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F3" w:rsidRDefault="009B0C40" w:rsidP="00F739F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40"/>
        </w:rPr>
        <w:t xml:space="preserve">Predĺžte </w:t>
      </w:r>
      <w:r w:rsidR="007508A2">
        <w:rPr>
          <w:b/>
          <w:sz w:val="40"/>
        </w:rPr>
        <w:t xml:space="preserve">svojmu synovi/dcére </w:t>
      </w:r>
      <w:r w:rsidR="00C47FDF">
        <w:rPr>
          <w:b/>
          <w:sz w:val="40"/>
        </w:rPr>
        <w:t xml:space="preserve">platnosť </w:t>
      </w:r>
      <w:r>
        <w:rPr>
          <w:b/>
          <w:sz w:val="40"/>
        </w:rPr>
        <w:t xml:space="preserve">Preukazu </w:t>
      </w:r>
      <w:r w:rsidR="00D55E5E">
        <w:rPr>
          <w:b/>
          <w:sz w:val="40"/>
        </w:rPr>
        <w:t xml:space="preserve">žiaka </w:t>
      </w:r>
      <w:r w:rsidR="00D55E5E" w:rsidRPr="00B16A18">
        <w:rPr>
          <w:b/>
          <w:sz w:val="40"/>
        </w:rPr>
        <w:t>ISIC/EURO&lt;26</w:t>
      </w:r>
      <w:r w:rsidR="004B258D">
        <w:rPr>
          <w:b/>
          <w:sz w:val="40"/>
        </w:rPr>
        <w:t xml:space="preserve"> </w:t>
      </w:r>
      <w:r w:rsidR="00AF19B7">
        <w:rPr>
          <w:b/>
          <w:sz w:val="40"/>
        </w:rPr>
        <w:t>a </w:t>
      </w:r>
      <w:r>
        <w:rPr>
          <w:b/>
          <w:sz w:val="40"/>
        </w:rPr>
        <w:t xml:space="preserve">umožnite mu šetriť </w:t>
      </w:r>
      <w:r w:rsidR="007508A2">
        <w:rPr>
          <w:b/>
          <w:sz w:val="40"/>
        </w:rPr>
        <w:t>Vaše peniaz</w:t>
      </w:r>
      <w:r>
        <w:rPr>
          <w:b/>
          <w:sz w:val="40"/>
        </w:rPr>
        <w:t>e aj počas letných prázdnin!</w:t>
      </w:r>
      <w:r w:rsidR="00E36982">
        <w:rPr>
          <w:sz w:val="24"/>
          <w:szCs w:val="24"/>
          <w:lang w:eastAsia="sk-SK"/>
        </w:rPr>
        <w:drawing>
          <wp:inline distT="0" distB="0" distL="0" distR="0" wp14:anchorId="3D66CC9B" wp14:editId="2BC43C5D">
            <wp:extent cx="4780013" cy="3000375"/>
            <wp:effectExtent l="0" t="0" r="1905" b="0"/>
            <wp:docPr id="2" name="Picture 2" descr="C:\Users\branob\Desktop\VIZUAL preukazu IE26 a ITIC\ISICe26_sost-presov-n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ob\Desktop\VIZUAL preukazu IE26 a ITIC\ISICe26_sost-presov-nov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962" cy="300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8D" w:rsidRDefault="00C47FDF" w:rsidP="009367EC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739F3">
        <w:rPr>
          <w:sz w:val="24"/>
          <w:szCs w:val="24"/>
        </w:rPr>
        <w:t xml:space="preserve">latnosť </w:t>
      </w:r>
      <w:r>
        <w:rPr>
          <w:sz w:val="24"/>
          <w:szCs w:val="24"/>
        </w:rPr>
        <w:t xml:space="preserve">preukazu </w:t>
      </w:r>
      <w:r w:rsidR="004B6780">
        <w:rPr>
          <w:sz w:val="24"/>
          <w:szCs w:val="24"/>
        </w:rPr>
        <w:t>Vášho syna/</w:t>
      </w:r>
      <w:r w:rsidR="008B29A1">
        <w:rPr>
          <w:sz w:val="24"/>
          <w:szCs w:val="24"/>
        </w:rPr>
        <w:t xml:space="preserve">Vašej </w:t>
      </w:r>
      <w:r w:rsidR="004B6780">
        <w:rPr>
          <w:sz w:val="24"/>
          <w:szCs w:val="24"/>
        </w:rPr>
        <w:t xml:space="preserve">dcéry </w:t>
      </w:r>
      <w:r>
        <w:rPr>
          <w:sz w:val="24"/>
          <w:szCs w:val="24"/>
        </w:rPr>
        <w:t xml:space="preserve">na zľavy v MHD, SAD a v štátnych vlakoch končí už </w:t>
      </w:r>
      <w:r w:rsidR="00F739F3" w:rsidRPr="00FA1625">
        <w:rPr>
          <w:b/>
          <w:sz w:val="28"/>
          <w:szCs w:val="24"/>
        </w:rPr>
        <w:t>30.6.</w:t>
      </w:r>
      <w:r w:rsidR="00E348C0" w:rsidRPr="00FA1625">
        <w:rPr>
          <w:b/>
          <w:sz w:val="28"/>
          <w:szCs w:val="24"/>
        </w:rPr>
        <w:t>201</w:t>
      </w:r>
      <w:r w:rsidR="00E348C0">
        <w:rPr>
          <w:b/>
          <w:sz w:val="28"/>
          <w:szCs w:val="24"/>
        </w:rPr>
        <w:t>6</w:t>
      </w:r>
      <w:r w:rsidR="00D80DC6">
        <w:rPr>
          <w:sz w:val="24"/>
          <w:szCs w:val="24"/>
        </w:rPr>
        <w:t>.</w:t>
      </w:r>
      <w:r w:rsidR="00F739F3">
        <w:rPr>
          <w:sz w:val="24"/>
          <w:szCs w:val="24"/>
        </w:rPr>
        <w:t xml:space="preserve"> </w:t>
      </w:r>
      <w:r w:rsidR="007508A2">
        <w:rPr>
          <w:sz w:val="24"/>
          <w:szCs w:val="24"/>
        </w:rPr>
        <w:t>A</w:t>
      </w:r>
      <w:r>
        <w:rPr>
          <w:sz w:val="24"/>
          <w:szCs w:val="24"/>
        </w:rPr>
        <w:t>k si v júni platnosť preukazu</w:t>
      </w:r>
      <w:r w:rsidR="007508A2">
        <w:rPr>
          <w:sz w:val="24"/>
          <w:szCs w:val="24"/>
        </w:rPr>
        <w:t xml:space="preserve"> nepredĺži</w:t>
      </w:r>
      <w:r>
        <w:rPr>
          <w:sz w:val="24"/>
          <w:szCs w:val="24"/>
        </w:rPr>
        <w:t xml:space="preserve">, tak </w:t>
      </w:r>
      <w:r w:rsidR="00F739F3">
        <w:rPr>
          <w:sz w:val="24"/>
          <w:szCs w:val="24"/>
        </w:rPr>
        <w:t xml:space="preserve"> </w:t>
      </w:r>
      <w:r w:rsidR="00F739F3" w:rsidRPr="00FA1625">
        <w:rPr>
          <w:b/>
          <w:sz w:val="28"/>
          <w:szCs w:val="24"/>
        </w:rPr>
        <w:t>od 1.7.201</w:t>
      </w:r>
      <w:r w:rsidR="00E348C0">
        <w:rPr>
          <w:b/>
          <w:sz w:val="28"/>
          <w:szCs w:val="24"/>
        </w:rPr>
        <w:t>6</w:t>
      </w:r>
      <w:r w:rsidR="00F739F3" w:rsidRPr="00FA1625">
        <w:rPr>
          <w:sz w:val="28"/>
          <w:szCs w:val="24"/>
        </w:rPr>
        <w:t xml:space="preserve"> </w:t>
      </w:r>
      <w:r>
        <w:rPr>
          <w:sz w:val="24"/>
          <w:szCs w:val="24"/>
        </w:rPr>
        <w:t>bude platiť plné cestovné</w:t>
      </w:r>
      <w:r w:rsidR="00740442">
        <w:rPr>
          <w:sz w:val="24"/>
          <w:szCs w:val="24"/>
        </w:rPr>
        <w:t xml:space="preserve"> </w:t>
      </w:r>
      <w:r w:rsidR="00740442" w:rsidRPr="00740442">
        <w:rPr>
          <w:sz w:val="24"/>
          <w:szCs w:val="24"/>
        </w:rPr>
        <w:sym w:font="Wingdings" w:char="F04C"/>
      </w:r>
      <w:r w:rsidR="006E1AE1">
        <w:rPr>
          <w:sz w:val="24"/>
          <w:szCs w:val="24"/>
        </w:rPr>
        <w:t>.</w:t>
      </w:r>
    </w:p>
    <w:p w:rsidR="00291988" w:rsidRDefault="008B29A1" w:rsidP="009367EC">
      <w:pPr>
        <w:jc w:val="both"/>
        <w:rPr>
          <w:rFonts w:cs="Tahoma"/>
          <w:iCs/>
          <w:sz w:val="24"/>
          <w:szCs w:val="24"/>
        </w:rPr>
      </w:pPr>
      <w:r w:rsidRPr="002F7443">
        <w:rPr>
          <w:sz w:val="24"/>
          <w:szCs w:val="24"/>
        </w:rPr>
        <w:t>V septembri  tiež</w:t>
      </w:r>
      <w:r w:rsidR="00291988">
        <w:rPr>
          <w:sz w:val="24"/>
          <w:szCs w:val="24"/>
        </w:rPr>
        <w:t xml:space="preserve"> </w:t>
      </w:r>
      <w:r w:rsidRPr="002F7443">
        <w:rPr>
          <w:sz w:val="24"/>
          <w:szCs w:val="24"/>
        </w:rPr>
        <w:t xml:space="preserve"> končí platnosť preukazu na zľavy v </w:t>
      </w:r>
      <w:r w:rsidRPr="002F7443">
        <w:rPr>
          <w:rFonts w:cs="Tahoma"/>
          <w:iCs/>
          <w:sz w:val="24"/>
          <w:szCs w:val="24"/>
        </w:rPr>
        <w:t xml:space="preserve">kinách, </w:t>
      </w:r>
      <w:r>
        <w:rPr>
          <w:rFonts w:cs="Tahoma"/>
          <w:iCs/>
          <w:sz w:val="24"/>
          <w:szCs w:val="24"/>
        </w:rPr>
        <w:t>v Orange, v pizzeriách a bagetériách, v McDonalds, v Subway, v Reserved, Cropp, House, Sportisimo, Justplay, na Hej.sk, v Alze, v Martinuse a Panta Rhei, v Ševte a FaxCopy, v Curaprox</w:t>
      </w:r>
      <w:r w:rsidRPr="002F7443">
        <w:rPr>
          <w:rFonts w:cs="Tahoma"/>
          <w:iCs/>
          <w:sz w:val="24"/>
          <w:szCs w:val="24"/>
        </w:rPr>
        <w:t xml:space="preserve">, na kúpaliskách, vo fitkách, </w:t>
      </w:r>
      <w:r>
        <w:rPr>
          <w:rFonts w:cs="Tahoma"/>
          <w:iCs/>
          <w:sz w:val="24"/>
          <w:szCs w:val="24"/>
        </w:rPr>
        <w:t xml:space="preserve">v </w:t>
      </w:r>
      <w:r w:rsidRPr="002F7443">
        <w:rPr>
          <w:rFonts w:cs="Tahoma"/>
          <w:iCs/>
          <w:sz w:val="24"/>
          <w:szCs w:val="24"/>
        </w:rPr>
        <w:t>autoškolách, v Regiojet</w:t>
      </w:r>
      <w:r w:rsidR="00820790">
        <w:rPr>
          <w:rFonts w:cs="Tahoma"/>
          <w:iCs/>
          <w:sz w:val="24"/>
          <w:szCs w:val="24"/>
        </w:rPr>
        <w:t>e</w:t>
      </w:r>
      <w:r>
        <w:rPr>
          <w:rFonts w:cs="Tahoma"/>
          <w:iCs/>
          <w:sz w:val="24"/>
          <w:szCs w:val="24"/>
        </w:rPr>
        <w:t xml:space="preserve">... </w:t>
      </w:r>
      <w:r w:rsidRPr="002F7443">
        <w:rPr>
          <w:rFonts w:cs="Tahoma"/>
          <w:iCs/>
          <w:sz w:val="24"/>
          <w:szCs w:val="24"/>
        </w:rPr>
        <w:t xml:space="preserve">a tiež </w:t>
      </w:r>
      <w:r>
        <w:rPr>
          <w:rFonts w:cs="Tahoma"/>
          <w:iCs/>
          <w:sz w:val="24"/>
          <w:szCs w:val="24"/>
        </w:rPr>
        <w:t xml:space="preserve">na poistenie v Unione a </w:t>
      </w:r>
      <w:r w:rsidRPr="002F7443">
        <w:rPr>
          <w:rFonts w:cs="Tahoma"/>
          <w:iCs/>
          <w:sz w:val="24"/>
          <w:szCs w:val="24"/>
        </w:rPr>
        <w:t>v</w:t>
      </w:r>
      <w:r>
        <w:rPr>
          <w:rFonts w:cs="Tahoma"/>
          <w:iCs/>
          <w:sz w:val="24"/>
          <w:szCs w:val="24"/>
        </w:rPr>
        <w:t> </w:t>
      </w:r>
      <w:r w:rsidRPr="002F7443">
        <w:rPr>
          <w:rFonts w:cs="Tahoma"/>
          <w:iCs/>
          <w:sz w:val="24"/>
          <w:szCs w:val="24"/>
        </w:rPr>
        <w:t>zahranič</w:t>
      </w:r>
      <w:r>
        <w:rPr>
          <w:rFonts w:cs="Tahoma"/>
          <w:iCs/>
          <w:sz w:val="24"/>
          <w:szCs w:val="24"/>
        </w:rPr>
        <w:t>í</w:t>
      </w:r>
      <w:r w:rsidRPr="002F7443">
        <w:rPr>
          <w:rFonts w:cs="Tahoma"/>
          <w:iCs/>
          <w:sz w:val="24"/>
          <w:szCs w:val="24"/>
        </w:rPr>
        <w:t xml:space="preserve"> napr. v múzeách atď...</w:t>
      </w:r>
    </w:p>
    <w:p w:rsidR="009367EC" w:rsidRDefault="008B29A1" w:rsidP="009367EC">
      <w:pPr>
        <w:jc w:val="both"/>
        <w:rPr>
          <w:b/>
          <w:sz w:val="24"/>
          <w:szCs w:val="24"/>
        </w:rPr>
      </w:pPr>
      <w:r w:rsidRPr="00740442">
        <w:rPr>
          <w:b/>
          <w:sz w:val="24"/>
          <w:szCs w:val="24"/>
        </w:rPr>
        <w:t xml:space="preserve">Ak </w:t>
      </w:r>
      <w:r w:rsidR="009367EC">
        <w:rPr>
          <w:b/>
          <w:sz w:val="24"/>
          <w:szCs w:val="24"/>
        </w:rPr>
        <w:t xml:space="preserve">Vaše dieťa </w:t>
      </w:r>
      <w:r w:rsidR="007508A2" w:rsidRPr="00740442">
        <w:rPr>
          <w:b/>
          <w:sz w:val="24"/>
          <w:szCs w:val="24"/>
        </w:rPr>
        <w:t xml:space="preserve">pokračuje </w:t>
      </w:r>
      <w:r w:rsidRPr="00740442">
        <w:rPr>
          <w:b/>
          <w:sz w:val="24"/>
          <w:szCs w:val="24"/>
        </w:rPr>
        <w:t xml:space="preserve">v štúdiu </w:t>
      </w:r>
      <w:r w:rsidR="009367EC">
        <w:rPr>
          <w:b/>
          <w:sz w:val="24"/>
          <w:szCs w:val="24"/>
        </w:rPr>
        <w:t xml:space="preserve">na súčasnej škole </w:t>
      </w:r>
      <w:r w:rsidRPr="00740442">
        <w:rPr>
          <w:b/>
          <w:sz w:val="24"/>
          <w:szCs w:val="24"/>
        </w:rPr>
        <w:t>aj v ďalšom školskom roku a</w:t>
      </w:r>
      <w:r w:rsidR="009367EC">
        <w:rPr>
          <w:b/>
          <w:sz w:val="24"/>
          <w:szCs w:val="24"/>
        </w:rPr>
        <w:t> </w:t>
      </w:r>
      <w:r w:rsidRPr="00740442">
        <w:rPr>
          <w:b/>
          <w:sz w:val="24"/>
          <w:szCs w:val="24"/>
        </w:rPr>
        <w:t>chcete</w:t>
      </w:r>
      <w:r w:rsidR="009367EC">
        <w:rPr>
          <w:b/>
          <w:sz w:val="24"/>
          <w:szCs w:val="24"/>
        </w:rPr>
        <w:t>,</w:t>
      </w:r>
      <w:r w:rsidRPr="00740442">
        <w:rPr>
          <w:b/>
          <w:sz w:val="24"/>
          <w:szCs w:val="24"/>
        </w:rPr>
        <w:t xml:space="preserve"> aby využíval</w:t>
      </w:r>
      <w:r w:rsidR="009367EC">
        <w:rPr>
          <w:b/>
          <w:sz w:val="24"/>
          <w:szCs w:val="24"/>
        </w:rPr>
        <w:t>o</w:t>
      </w:r>
      <w:r w:rsidRPr="00740442">
        <w:rPr>
          <w:b/>
          <w:sz w:val="24"/>
          <w:szCs w:val="24"/>
        </w:rPr>
        <w:t xml:space="preserve"> všetky študentské výhody a zľavy aj počas letných prázdnin, </w:t>
      </w:r>
      <w:r w:rsidR="009367EC">
        <w:rPr>
          <w:b/>
          <w:sz w:val="24"/>
          <w:szCs w:val="24"/>
        </w:rPr>
        <w:t>je počas JÚNA 2016 potrebné urobiť toto:</w:t>
      </w:r>
      <w:r w:rsidRPr="00740442">
        <w:rPr>
          <w:b/>
          <w:sz w:val="24"/>
          <w:szCs w:val="24"/>
        </w:rPr>
        <w:t xml:space="preserve"> </w:t>
      </w:r>
    </w:p>
    <w:p w:rsidR="009367EC" w:rsidRDefault="008B29A1" w:rsidP="009367EC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67EC">
        <w:rPr>
          <w:b/>
          <w:sz w:val="24"/>
          <w:szCs w:val="24"/>
        </w:rPr>
        <w:t>kúpi</w:t>
      </w:r>
      <w:r w:rsidR="009367EC">
        <w:rPr>
          <w:b/>
          <w:sz w:val="24"/>
          <w:szCs w:val="24"/>
        </w:rPr>
        <w:t>ť</w:t>
      </w:r>
      <w:r w:rsidR="007508A2" w:rsidRPr="009367EC">
        <w:rPr>
          <w:b/>
          <w:sz w:val="24"/>
          <w:szCs w:val="24"/>
        </w:rPr>
        <w:t xml:space="preserve"> </w:t>
      </w:r>
      <w:r w:rsidRPr="009367EC">
        <w:rPr>
          <w:b/>
          <w:sz w:val="24"/>
          <w:szCs w:val="24"/>
        </w:rPr>
        <w:t xml:space="preserve">známku ISIC 09/2017 </w:t>
      </w:r>
      <w:r w:rsidR="00740442" w:rsidRPr="009367EC">
        <w:rPr>
          <w:b/>
          <w:sz w:val="24"/>
          <w:szCs w:val="24"/>
        </w:rPr>
        <w:t>za 10</w:t>
      </w:r>
      <w:r w:rsidR="00820790">
        <w:rPr>
          <w:b/>
          <w:sz w:val="24"/>
          <w:szCs w:val="24"/>
        </w:rPr>
        <w:t xml:space="preserve"> </w:t>
      </w:r>
      <w:r w:rsidR="00740442" w:rsidRPr="009367EC">
        <w:rPr>
          <w:b/>
          <w:sz w:val="24"/>
          <w:szCs w:val="24"/>
        </w:rPr>
        <w:t>€</w:t>
      </w:r>
      <w:r w:rsidR="009367EC" w:rsidRPr="009367EC">
        <w:rPr>
          <w:b/>
          <w:sz w:val="24"/>
          <w:szCs w:val="24"/>
        </w:rPr>
        <w:t xml:space="preserve">. </w:t>
      </w:r>
      <w:r w:rsidR="009367EC" w:rsidRPr="009367EC">
        <w:rPr>
          <w:sz w:val="24"/>
          <w:szCs w:val="24"/>
        </w:rPr>
        <w:t>Známk</w:t>
      </w:r>
      <w:r w:rsidR="009367EC">
        <w:rPr>
          <w:sz w:val="24"/>
          <w:szCs w:val="24"/>
        </w:rPr>
        <w:t>a</w:t>
      </w:r>
      <w:r w:rsidR="009367EC" w:rsidRPr="009367EC">
        <w:rPr>
          <w:sz w:val="24"/>
          <w:szCs w:val="24"/>
        </w:rPr>
        <w:t xml:space="preserve"> ISIC s</w:t>
      </w:r>
      <w:r w:rsidR="009367EC">
        <w:rPr>
          <w:sz w:val="24"/>
          <w:szCs w:val="24"/>
        </w:rPr>
        <w:t>a</w:t>
      </w:r>
      <w:r w:rsidR="009367EC" w:rsidRPr="009367EC">
        <w:rPr>
          <w:sz w:val="24"/>
          <w:szCs w:val="24"/>
        </w:rPr>
        <w:t xml:space="preserve"> </w:t>
      </w:r>
      <w:r w:rsidR="009367EC">
        <w:rPr>
          <w:sz w:val="24"/>
          <w:szCs w:val="24"/>
        </w:rPr>
        <w:t xml:space="preserve">dá </w:t>
      </w:r>
      <w:r w:rsidR="009367EC" w:rsidRPr="009367EC">
        <w:rPr>
          <w:sz w:val="24"/>
          <w:szCs w:val="24"/>
        </w:rPr>
        <w:t xml:space="preserve">kúpiť </w:t>
      </w:r>
      <w:r w:rsidR="009367EC" w:rsidRPr="009367EC">
        <w:rPr>
          <w:color w:val="FF0000"/>
          <w:sz w:val="24"/>
          <w:szCs w:val="24"/>
        </w:rPr>
        <w:t xml:space="preserve">u kontaktnej osoby pre preukazy na škole alebo cez </w:t>
      </w:r>
      <w:hyperlink r:id="rId9" w:history="1">
        <w:r w:rsidR="009367EC" w:rsidRPr="009367EC">
          <w:rPr>
            <w:rStyle w:val="Hypertextovprepojenie"/>
            <w:color w:val="FF0000"/>
            <w:sz w:val="24"/>
            <w:szCs w:val="24"/>
          </w:rPr>
          <w:t>www.objednaj-preukaz.sk</w:t>
        </w:r>
      </w:hyperlink>
    </w:p>
    <w:p w:rsidR="008B29A1" w:rsidRPr="009367EC" w:rsidRDefault="00740442" w:rsidP="009367EC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67EC">
        <w:rPr>
          <w:b/>
          <w:sz w:val="24"/>
          <w:szCs w:val="24"/>
        </w:rPr>
        <w:t>predĺži</w:t>
      </w:r>
      <w:r w:rsidR="009367EC">
        <w:rPr>
          <w:b/>
          <w:sz w:val="24"/>
          <w:szCs w:val="24"/>
        </w:rPr>
        <w:t>ť</w:t>
      </w:r>
      <w:r w:rsidRPr="009367EC">
        <w:rPr>
          <w:b/>
          <w:sz w:val="24"/>
          <w:szCs w:val="24"/>
        </w:rPr>
        <w:t xml:space="preserve"> </w:t>
      </w:r>
      <w:r w:rsidR="008B29A1" w:rsidRPr="009367EC">
        <w:rPr>
          <w:b/>
          <w:sz w:val="24"/>
          <w:szCs w:val="24"/>
        </w:rPr>
        <w:t xml:space="preserve">platnosť preukazu </w:t>
      </w:r>
      <w:r w:rsidRPr="009367EC">
        <w:rPr>
          <w:b/>
          <w:sz w:val="24"/>
          <w:szCs w:val="24"/>
        </w:rPr>
        <w:t xml:space="preserve">na zľavy v </w:t>
      </w:r>
      <w:r w:rsidR="008B29A1" w:rsidRPr="009367EC">
        <w:rPr>
          <w:b/>
          <w:sz w:val="24"/>
          <w:szCs w:val="24"/>
        </w:rPr>
        <w:t>MHD,</w:t>
      </w:r>
      <w:r w:rsidRPr="009367EC">
        <w:rPr>
          <w:b/>
          <w:sz w:val="24"/>
          <w:szCs w:val="24"/>
        </w:rPr>
        <w:t xml:space="preserve"> </w:t>
      </w:r>
      <w:r w:rsidR="008B29A1" w:rsidRPr="009367EC">
        <w:rPr>
          <w:b/>
          <w:sz w:val="24"/>
          <w:szCs w:val="24"/>
        </w:rPr>
        <w:t>SAD a</w:t>
      </w:r>
      <w:r w:rsidRPr="009367EC">
        <w:rPr>
          <w:b/>
          <w:sz w:val="24"/>
          <w:szCs w:val="24"/>
        </w:rPr>
        <w:t xml:space="preserve"> na </w:t>
      </w:r>
      <w:r w:rsidR="008B29A1" w:rsidRPr="009367EC">
        <w:rPr>
          <w:b/>
          <w:sz w:val="24"/>
          <w:szCs w:val="24"/>
        </w:rPr>
        <w:t>štátnych vlakoch</w:t>
      </w:r>
      <w:r w:rsidR="009367EC" w:rsidRPr="009367EC">
        <w:rPr>
          <w:b/>
          <w:sz w:val="24"/>
          <w:szCs w:val="24"/>
        </w:rPr>
        <w:t xml:space="preserve"> poslaním SMS </w:t>
      </w:r>
      <w:r w:rsidRPr="009367EC">
        <w:rPr>
          <w:b/>
          <w:sz w:val="24"/>
          <w:szCs w:val="24"/>
        </w:rPr>
        <w:t>v cene 3</w:t>
      </w:r>
      <w:r w:rsidR="00820790">
        <w:rPr>
          <w:b/>
          <w:sz w:val="24"/>
          <w:szCs w:val="24"/>
        </w:rPr>
        <w:t xml:space="preserve"> </w:t>
      </w:r>
      <w:r w:rsidRPr="009367EC">
        <w:rPr>
          <w:b/>
          <w:sz w:val="24"/>
          <w:szCs w:val="24"/>
        </w:rPr>
        <w:t xml:space="preserve">€ </w:t>
      </w:r>
      <w:r w:rsidR="007508A2" w:rsidRPr="009367EC">
        <w:rPr>
          <w:b/>
          <w:sz w:val="24"/>
          <w:szCs w:val="24"/>
        </w:rPr>
        <w:t xml:space="preserve">na číslo </w:t>
      </w:r>
      <w:r w:rsidR="008D2208" w:rsidRPr="009367EC">
        <w:rPr>
          <w:b/>
          <w:sz w:val="24"/>
          <w:szCs w:val="24"/>
        </w:rPr>
        <w:t>8844</w:t>
      </w:r>
      <w:r w:rsidR="009367EC" w:rsidRPr="009367EC">
        <w:rPr>
          <w:b/>
          <w:sz w:val="24"/>
          <w:szCs w:val="24"/>
        </w:rPr>
        <w:t xml:space="preserve"> </w:t>
      </w:r>
      <w:r w:rsidR="009367EC" w:rsidRPr="009367EC">
        <w:rPr>
          <w:sz w:val="24"/>
          <w:szCs w:val="24"/>
        </w:rPr>
        <w:t xml:space="preserve">(SMS sa posiela v tvare </w:t>
      </w:r>
      <w:r w:rsidR="009367EC" w:rsidRPr="009367EC">
        <w:rPr>
          <w:b/>
          <w:sz w:val="24"/>
          <w:szCs w:val="24"/>
        </w:rPr>
        <w:t>TC</w:t>
      </w:r>
      <w:r w:rsidR="009367EC" w:rsidRPr="009367EC">
        <w:rPr>
          <w:sz w:val="24"/>
          <w:szCs w:val="24"/>
        </w:rPr>
        <w:t xml:space="preserve"> medzera </w:t>
      </w:r>
      <w:r w:rsidR="009367EC" w:rsidRPr="009367EC">
        <w:rPr>
          <w:b/>
          <w:caps/>
          <w:sz w:val="24"/>
          <w:szCs w:val="24"/>
        </w:rPr>
        <w:t>priezvisko</w:t>
      </w:r>
      <w:r w:rsidR="009367EC" w:rsidRPr="009367EC">
        <w:rPr>
          <w:sz w:val="24"/>
          <w:szCs w:val="24"/>
        </w:rPr>
        <w:t xml:space="preserve"> </w:t>
      </w:r>
      <w:r w:rsidR="009367EC" w:rsidRPr="009367EC">
        <w:rPr>
          <w:sz w:val="24"/>
          <w:szCs w:val="24"/>
          <w:lang w:val="en-US"/>
        </w:rPr>
        <w:t>&lt;u</w:t>
      </w:r>
      <w:r w:rsidR="009367EC" w:rsidRPr="009367EC">
        <w:rPr>
          <w:sz w:val="24"/>
          <w:szCs w:val="24"/>
        </w:rPr>
        <w:t xml:space="preserve">vedené na preukaze&gt; medzera </w:t>
      </w:r>
      <w:r w:rsidR="009367EC" w:rsidRPr="009367EC">
        <w:rPr>
          <w:b/>
          <w:caps/>
          <w:sz w:val="24"/>
          <w:szCs w:val="24"/>
        </w:rPr>
        <w:t>číslo čipu</w:t>
      </w:r>
      <w:r w:rsidR="009367EC" w:rsidRPr="009367EC" w:rsidDel="00A317D9">
        <w:rPr>
          <w:sz w:val="24"/>
          <w:szCs w:val="24"/>
        </w:rPr>
        <w:t xml:space="preserve"> </w:t>
      </w:r>
      <w:r w:rsidR="009367EC" w:rsidRPr="009367EC">
        <w:rPr>
          <w:sz w:val="24"/>
          <w:szCs w:val="24"/>
        </w:rPr>
        <w:t>&lt;uvedené na preukaze&gt;)</w:t>
      </w:r>
    </w:p>
    <w:p w:rsidR="009367EC" w:rsidRDefault="009367EC" w:rsidP="009367EC">
      <w:pPr>
        <w:jc w:val="both"/>
        <w:rPr>
          <w:sz w:val="24"/>
          <w:szCs w:val="24"/>
        </w:rPr>
      </w:pPr>
      <w:r w:rsidRPr="009367EC">
        <w:rPr>
          <w:sz w:val="24"/>
          <w:szCs w:val="24"/>
        </w:rPr>
        <w:t xml:space="preserve">Po úhrade poplatku si </w:t>
      </w:r>
      <w:r>
        <w:rPr>
          <w:sz w:val="24"/>
          <w:szCs w:val="24"/>
        </w:rPr>
        <w:t xml:space="preserve">Váš syn/Vaša dcéra bude môcť vyzdvihnúť </w:t>
      </w:r>
      <w:r w:rsidRPr="009367EC">
        <w:rPr>
          <w:sz w:val="24"/>
          <w:szCs w:val="24"/>
        </w:rPr>
        <w:t xml:space="preserve">známku ISIC </w:t>
      </w:r>
      <w:r>
        <w:rPr>
          <w:sz w:val="24"/>
          <w:szCs w:val="24"/>
        </w:rPr>
        <w:t xml:space="preserve">u </w:t>
      </w:r>
      <w:r w:rsidRPr="009367EC">
        <w:rPr>
          <w:sz w:val="24"/>
          <w:szCs w:val="24"/>
        </w:rPr>
        <w:t>kontaktnej osob</w:t>
      </w:r>
      <w:r>
        <w:rPr>
          <w:sz w:val="24"/>
          <w:szCs w:val="24"/>
        </w:rPr>
        <w:t>y</w:t>
      </w:r>
      <w:r w:rsidRPr="009367EC">
        <w:rPr>
          <w:sz w:val="24"/>
          <w:szCs w:val="24"/>
        </w:rPr>
        <w:t xml:space="preserve"> pre preukazy na škole </w:t>
      </w:r>
    </w:p>
    <w:p w:rsidR="009367EC" w:rsidRPr="009367EC" w:rsidRDefault="009367EC" w:rsidP="009367EC">
      <w:pPr>
        <w:jc w:val="both"/>
        <w:rPr>
          <w:sz w:val="24"/>
          <w:szCs w:val="24"/>
        </w:rPr>
      </w:pPr>
      <w:r w:rsidRPr="009367EC">
        <w:rPr>
          <w:sz w:val="24"/>
          <w:szCs w:val="24"/>
        </w:rPr>
        <w:lastRenderedPageBreak/>
        <w:t xml:space="preserve">Po úhrade SMS </w:t>
      </w:r>
      <w:r>
        <w:rPr>
          <w:sz w:val="24"/>
          <w:szCs w:val="24"/>
        </w:rPr>
        <w:t xml:space="preserve">bude </w:t>
      </w:r>
      <w:r w:rsidR="00EC59F0">
        <w:rPr>
          <w:sz w:val="24"/>
          <w:szCs w:val="24"/>
        </w:rPr>
        <w:t xml:space="preserve">počas júna </w:t>
      </w:r>
      <w:r>
        <w:rPr>
          <w:sz w:val="24"/>
          <w:szCs w:val="24"/>
        </w:rPr>
        <w:t xml:space="preserve">potrebné </w:t>
      </w:r>
      <w:r w:rsidRPr="009367EC">
        <w:rPr>
          <w:sz w:val="24"/>
          <w:szCs w:val="24"/>
        </w:rPr>
        <w:t>prilož</w:t>
      </w:r>
      <w:r>
        <w:rPr>
          <w:sz w:val="24"/>
          <w:szCs w:val="24"/>
        </w:rPr>
        <w:t xml:space="preserve">iť </w:t>
      </w:r>
      <w:r w:rsidRPr="009367EC">
        <w:rPr>
          <w:sz w:val="24"/>
          <w:szCs w:val="24"/>
        </w:rPr>
        <w:t xml:space="preserve">preukaz </w:t>
      </w:r>
      <w:r>
        <w:rPr>
          <w:sz w:val="24"/>
          <w:szCs w:val="24"/>
        </w:rPr>
        <w:t xml:space="preserve">žiaka </w:t>
      </w:r>
      <w:r w:rsidRPr="009367EC">
        <w:rPr>
          <w:sz w:val="24"/>
          <w:szCs w:val="24"/>
        </w:rPr>
        <w:t>k stre</w:t>
      </w:r>
      <w:r>
        <w:rPr>
          <w:sz w:val="24"/>
          <w:szCs w:val="24"/>
        </w:rPr>
        <w:t>doškolskému terminálu na škole.</w:t>
      </w:r>
    </w:p>
    <w:p w:rsidR="009367EC" w:rsidRDefault="009367EC" w:rsidP="009367EC">
      <w:pPr>
        <w:jc w:val="center"/>
        <w:rPr>
          <w:b/>
          <w:sz w:val="24"/>
          <w:szCs w:val="24"/>
        </w:rPr>
      </w:pPr>
      <w:r w:rsidRPr="009367EC">
        <w:rPr>
          <w:b/>
          <w:sz w:val="24"/>
          <w:szCs w:val="24"/>
        </w:rPr>
        <w:t xml:space="preserve">A potom už </w:t>
      </w:r>
      <w:r>
        <w:rPr>
          <w:b/>
          <w:sz w:val="24"/>
          <w:szCs w:val="24"/>
        </w:rPr>
        <w:t xml:space="preserve">bude </w:t>
      </w:r>
      <w:r w:rsidRPr="009367EC">
        <w:rPr>
          <w:b/>
          <w:sz w:val="24"/>
          <w:szCs w:val="24"/>
        </w:rPr>
        <w:t xml:space="preserve">môcť </w:t>
      </w:r>
      <w:r>
        <w:rPr>
          <w:b/>
          <w:sz w:val="24"/>
          <w:szCs w:val="24"/>
        </w:rPr>
        <w:t xml:space="preserve">Vaše dieťa naplno </w:t>
      </w:r>
      <w:r w:rsidRPr="009367EC">
        <w:rPr>
          <w:b/>
          <w:sz w:val="24"/>
          <w:szCs w:val="24"/>
        </w:rPr>
        <w:t>využívať všetky študentské zľavy a výhody počas celého leta a celý ďalší školský rok</w:t>
      </w:r>
      <w:r>
        <w:rPr>
          <w:b/>
          <w:sz w:val="24"/>
          <w:szCs w:val="24"/>
        </w:rPr>
        <w:t xml:space="preserve">! </w:t>
      </w:r>
    </w:p>
    <w:p w:rsidR="009367EC" w:rsidRPr="009367EC" w:rsidRDefault="009367EC" w:rsidP="00936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Nič viac už nebude potrebné urobiť ani platiť. Nikam inam už nebude potrebné chodiť</w:t>
      </w:r>
      <w:r w:rsidRPr="009367EC">
        <w:rPr>
          <w:b/>
          <w:sz w:val="24"/>
          <w:szCs w:val="24"/>
        </w:rPr>
        <w:t>!</w:t>
      </w:r>
    </w:p>
    <w:p w:rsidR="009367EC" w:rsidRDefault="009367EC" w:rsidP="00F30A56">
      <w:pPr>
        <w:ind w:right="-1077"/>
        <w:jc w:val="center"/>
        <w:rPr>
          <w:rFonts w:ascii="Calibri" w:hAnsi="Calibri" w:cs="Tahoma"/>
          <w:b/>
          <w:u w:val="single"/>
        </w:rPr>
      </w:pPr>
    </w:p>
    <w:p w:rsidR="007508A2" w:rsidRPr="009367EC" w:rsidRDefault="004B258D" w:rsidP="009367EC">
      <w:pPr>
        <w:ind w:right="-1077"/>
        <w:jc w:val="both"/>
        <w:rPr>
          <w:rFonts w:ascii="Calibri" w:hAnsi="Calibri" w:cs="Tahoma"/>
        </w:rPr>
      </w:pPr>
      <w:r w:rsidRPr="009367EC">
        <w:rPr>
          <w:rFonts w:ascii="Calibri" w:hAnsi="Calibri" w:cs="Tahoma"/>
        </w:rPr>
        <w:t>Pre Vašu predstavu uvádzame</w:t>
      </w:r>
      <w:r w:rsidR="00534465">
        <w:rPr>
          <w:rFonts w:ascii="Calibri" w:hAnsi="Calibri" w:cs="Tahoma"/>
        </w:rPr>
        <w:t xml:space="preserve"> príklad,</w:t>
      </w:r>
      <w:r w:rsidRPr="009367EC">
        <w:rPr>
          <w:rFonts w:ascii="Calibri" w:hAnsi="Calibri" w:cs="Tahoma"/>
        </w:rPr>
        <w:t xml:space="preserve"> kde a koľko </w:t>
      </w:r>
      <w:r w:rsidR="00740442" w:rsidRPr="009367EC">
        <w:rPr>
          <w:rFonts w:ascii="Calibri" w:hAnsi="Calibri" w:cs="Tahoma"/>
        </w:rPr>
        <w:t xml:space="preserve">bude môcť </w:t>
      </w:r>
      <w:r w:rsidR="009367EC" w:rsidRPr="009367EC">
        <w:rPr>
          <w:rFonts w:ascii="Calibri" w:hAnsi="Calibri" w:cs="Tahoma"/>
        </w:rPr>
        <w:t xml:space="preserve">Vaše dieťa </w:t>
      </w:r>
      <w:r w:rsidR="00740442" w:rsidRPr="009367EC">
        <w:rPr>
          <w:rFonts w:ascii="Calibri" w:hAnsi="Calibri" w:cs="Tahoma"/>
        </w:rPr>
        <w:t xml:space="preserve">ušetriť </w:t>
      </w:r>
      <w:r w:rsidR="007508A2" w:rsidRPr="009367EC">
        <w:rPr>
          <w:rFonts w:ascii="Calibri" w:hAnsi="Calibri" w:cs="Tahoma"/>
        </w:rPr>
        <w:t>s platným Preukazom žiaka ISIC/EURO&lt;26</w:t>
      </w:r>
      <w:r w:rsidRPr="009367EC">
        <w:rPr>
          <w:rFonts w:ascii="Calibri" w:hAnsi="Calibri" w:cs="Tahoma"/>
        </w:rPr>
        <w:t>:</w:t>
      </w:r>
    </w:p>
    <w:tbl>
      <w:tblPr>
        <w:tblW w:w="1119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3"/>
        <w:gridCol w:w="1407"/>
        <w:gridCol w:w="1151"/>
        <w:gridCol w:w="3138"/>
      </w:tblGrid>
      <w:tr w:rsidR="00213CAB" w:rsidRPr="00213CAB" w:rsidTr="001D6034">
        <w:trPr>
          <w:trHeight w:val="30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trike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Partner/Oblasť zliav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Nákupov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1 ušetrenie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za rok sa spolu ušetrí</w:t>
            </w:r>
          </w:p>
        </w:tc>
      </w:tr>
      <w:tr w:rsidR="00213CAB" w:rsidRPr="00213CAB" w:rsidTr="001D6034">
        <w:trPr>
          <w:trHeight w:val="47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AB" w:rsidRPr="00213CAB" w:rsidRDefault="00213CAB" w:rsidP="00213CAB">
            <w:pPr>
              <w:spacing w:after="0" w:line="240" w:lineRule="auto"/>
              <w:rPr>
                <w:rFonts w:ascii="Times New Roman" w:eastAsia="Times New Roman" w:hAnsi="Times New Roman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sk-SK"/>
              </w:rPr>
              <w:t>Hej.sk</w:t>
            </w:r>
            <w:r w:rsidRPr="00213CAB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 xml:space="preserve"> - Využi • zľavu 2 € pri nákupe nad 30 € • zľavu 5 € pri nákupe nad 70 € • zľavu 10 € pri nákupe nad 150 € alebo zľavu minimálne 5% aj na už zľavnené produkty, ktoré nájdeš v špeciálnej ponuke na </w:t>
            </w:r>
            <w:r w:rsidRPr="00213CAB">
              <w:rPr>
                <w:rFonts w:ascii="Times New Roman" w:eastAsia="Times New Roman" w:hAnsi="Times New Roman" w:cs="Times New Roman"/>
                <w:noProof w:val="0"/>
                <w:color w:val="548DD4" w:themeColor="text2" w:themeTint="99"/>
                <w:sz w:val="20"/>
                <w:szCs w:val="20"/>
                <w:lang w:eastAsia="sk-SK"/>
              </w:rPr>
              <w:t>www.hej.sk/zlavy-pre-studentov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2-krát za rok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10,00€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20,00€</w:t>
            </w:r>
          </w:p>
        </w:tc>
      </w:tr>
      <w:tr w:rsidR="00213CAB" w:rsidRPr="00213CAB" w:rsidTr="001D6034">
        <w:trPr>
          <w:trHeight w:val="47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AB" w:rsidRPr="00213CAB" w:rsidRDefault="00213CAB" w:rsidP="00213C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1F497D"/>
                <w:sz w:val="20"/>
                <w:szCs w:val="20"/>
                <w:lang w:eastAsia="sk-SK"/>
              </w:rPr>
            </w:pPr>
            <w:r w:rsidRPr="00213CAB">
              <w:rPr>
                <w:rFonts w:ascii="Times New Roman" w:eastAsia="Times New Roman" w:hAnsi="Times New Roman" w:cs="Tahoma"/>
                <w:b/>
                <w:noProof w:val="0"/>
                <w:color w:val="000000"/>
                <w:sz w:val="20"/>
                <w:szCs w:val="20"/>
                <w:lang w:eastAsia="sk-SK"/>
              </w:rPr>
              <w:t>Alza</w:t>
            </w:r>
            <w:r w:rsidRPr="00213CAB">
              <w:rPr>
                <w:rFonts w:ascii="Times New Roman" w:eastAsia="Times New Roman" w:hAnsi="Times New Roman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213CAB">
              <w:rPr>
                <w:rFonts w:ascii="Times New Roman" w:eastAsia="Times New Roman" w:hAnsi="Times New Roman" w:cs="Times New Roman"/>
                <w:bCs/>
                <w:noProof w:val="0"/>
                <w:color w:val="1F497D"/>
                <w:sz w:val="20"/>
                <w:szCs w:val="20"/>
                <w:lang w:eastAsia="sk-SK"/>
              </w:rPr>
              <w:t>študentské ceny na takmer celý sortiment</w:t>
            </w:r>
            <w:r w:rsidRPr="00213CAB">
              <w:rPr>
                <w:rFonts w:ascii="Times New Roman" w:eastAsia="Times New Roman" w:hAnsi="Times New Roman" w:cs="Times New Roman"/>
                <w:noProof w:val="0"/>
                <w:color w:val="1F497D"/>
                <w:sz w:val="20"/>
                <w:szCs w:val="20"/>
                <w:lang w:eastAsia="sk-SK"/>
              </w:rPr>
              <w:t xml:space="preserve"> so zľavami až do 15%</w:t>
            </w:r>
          </w:p>
          <w:p w:rsidR="00213CAB" w:rsidRPr="00213CAB" w:rsidRDefault="00213CAB" w:rsidP="00213C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1F497D"/>
                <w:sz w:val="20"/>
                <w:szCs w:val="20"/>
                <w:lang w:eastAsia="sk-SK"/>
              </w:rPr>
            </w:pPr>
            <w:r w:rsidRPr="00213CAB">
              <w:rPr>
                <w:rFonts w:ascii="Times New Roman" w:eastAsia="Times New Roman" w:hAnsi="Times New Roman" w:cs="Times New Roman"/>
                <w:noProof w:val="0"/>
                <w:color w:val="1F497D"/>
                <w:sz w:val="20"/>
                <w:szCs w:val="20"/>
                <w:lang w:eastAsia="sk-SK"/>
              </w:rPr>
              <w:t xml:space="preserve">+ </w:t>
            </w:r>
            <w:r w:rsidRPr="00213CAB">
              <w:rPr>
                <w:rFonts w:ascii="Times New Roman" w:eastAsia="Times New Roman" w:hAnsi="Times New Roman" w:cs="Times New Roman"/>
                <w:bCs/>
                <w:noProof w:val="0"/>
                <w:color w:val="1F497D"/>
                <w:sz w:val="20"/>
                <w:szCs w:val="20"/>
                <w:lang w:eastAsia="sk-SK"/>
              </w:rPr>
              <w:t xml:space="preserve">študentské zľavy až do 30% </w:t>
            </w:r>
            <w:r w:rsidRPr="00213CAB">
              <w:rPr>
                <w:rFonts w:ascii="Times New Roman" w:eastAsia="Times New Roman" w:hAnsi="Times New Roman" w:cs="Times New Roman"/>
                <w:noProof w:val="0"/>
                <w:color w:val="1F497D"/>
                <w:sz w:val="20"/>
                <w:szCs w:val="20"/>
                <w:lang w:eastAsia="sk-SK"/>
              </w:rPr>
              <w:t xml:space="preserve">na vybraný sortiment na </w:t>
            </w:r>
            <w:hyperlink r:id="rId10" w:history="1">
              <w:r w:rsidRPr="00213CAB">
                <w:rPr>
                  <w:rFonts w:ascii="Times New Roman" w:eastAsia="Times New Roman" w:hAnsi="Times New Roman" w:cs="Times New Roman"/>
                  <w:noProof w:val="0"/>
                  <w:color w:val="367DB3"/>
                  <w:sz w:val="20"/>
                  <w:szCs w:val="20"/>
                  <w:lang w:eastAsia="sk-SK"/>
                </w:rPr>
                <w:t>www.alza.sk/student</w:t>
              </w:r>
            </w:hyperlink>
          </w:p>
          <w:p w:rsidR="00213CAB" w:rsidRPr="00213CAB" w:rsidRDefault="00213CAB" w:rsidP="00213CAB">
            <w:pPr>
              <w:spacing w:after="0" w:line="240" w:lineRule="auto"/>
              <w:rPr>
                <w:rFonts w:ascii="Times New Roman" w:eastAsia="Times New Roman" w:hAnsi="Times New Roman" w:cs="Tahoma"/>
                <w:noProof w:val="0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2-krát za rok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10,00€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20,00€</w:t>
            </w:r>
          </w:p>
        </w:tc>
      </w:tr>
      <w:tr w:rsidR="00213CAB" w:rsidRPr="00213CAB" w:rsidTr="001D6034">
        <w:trPr>
          <w:trHeight w:val="472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1F497D"/>
                <w:sz w:val="20"/>
                <w:szCs w:val="20"/>
                <w:lang w:val="en-US" w:eastAsia="sk-SK"/>
              </w:rPr>
            </w:pPr>
            <w:r w:rsidRPr="00213CAB">
              <w:rPr>
                <w:rFonts w:ascii="Times New Roman" w:eastAsia="Times New Roman" w:hAnsi="Times New Roman" w:cs="Tahoma"/>
                <w:b/>
                <w:noProof w:val="0"/>
                <w:sz w:val="20"/>
                <w:szCs w:val="20"/>
                <w:lang w:eastAsia="sk-SK"/>
              </w:rPr>
              <w:t>Orange</w:t>
            </w:r>
            <w:r w:rsidRPr="00213CAB">
              <w:rPr>
                <w:rFonts w:ascii="Times New Roman" w:eastAsia="Times New Roman" w:hAnsi="Times New Roman" w:cs="Tahoma"/>
                <w:b/>
                <w:noProof w:val="0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213CAB" w:rsidRPr="00213CAB" w:rsidRDefault="00213CAB" w:rsidP="00213CAB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contextualSpacing/>
              <w:rPr>
                <w:rFonts w:ascii="Times New Roman" w:eastAsia="Times New Roman" w:hAnsi="Times New Roman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Times New Roman" w:eastAsia="Times New Roman" w:hAnsi="Times New Roman" w:cs="Tahoma"/>
                <w:b/>
                <w:noProof w:val="0"/>
                <w:color w:val="000000"/>
                <w:sz w:val="20"/>
                <w:szCs w:val="20"/>
                <w:lang w:eastAsia="sk-SK"/>
              </w:rPr>
              <w:t>Paušál Flex 10</w:t>
            </w:r>
            <w:r w:rsidRPr="00213CAB">
              <w:rPr>
                <w:rFonts w:ascii="Times New Roman" w:eastAsia="Times New Roman" w:hAnsi="Times New Roman" w:cs="Tahoma"/>
                <w:noProof w:val="0"/>
                <w:color w:val="000000"/>
                <w:sz w:val="20"/>
                <w:szCs w:val="20"/>
                <w:lang w:eastAsia="sk-SK"/>
              </w:rPr>
              <w:t>- 100 min do všetkých sietí, 3 čísla v Orange zdarma, po prevolaní predplatených minút  0,1 eur/min, 500 MB - len s ISIC, ITIC a EURO&lt;26, cena 500 MB dát je 5 €; sms/mms SK, EU, USA, Kanada á 0,06 eur</w:t>
            </w:r>
          </w:p>
          <w:p w:rsidR="00213CAB" w:rsidRPr="00213CAB" w:rsidRDefault="00213CAB" w:rsidP="00213CAB">
            <w:pPr>
              <w:numPr>
                <w:ilvl w:val="0"/>
                <w:numId w:val="3"/>
              </w:numPr>
              <w:spacing w:after="120" w:line="252" w:lineRule="auto"/>
              <w:ind w:left="0" w:firstLine="0"/>
              <w:contextualSpacing/>
              <w:rPr>
                <w:rFonts w:ascii="Times New Roman" w:eastAsia="Times New Roman" w:hAnsi="Times New Roman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Times New Roman" w:eastAsia="Times New Roman" w:hAnsi="Times New Roman" w:cs="Tahoma"/>
                <w:b/>
                <w:noProof w:val="0"/>
                <w:color w:val="000000"/>
                <w:sz w:val="20"/>
                <w:szCs w:val="20"/>
                <w:lang w:eastAsia="sk-SK"/>
              </w:rPr>
              <w:t>Paušál Flex 15</w:t>
            </w:r>
            <w:r w:rsidRPr="00213CAB">
              <w:rPr>
                <w:rFonts w:ascii="Times New Roman" w:eastAsia="Times New Roman" w:hAnsi="Times New Roman" w:cs="Tahoma"/>
                <w:noProof w:val="0"/>
                <w:color w:val="000000"/>
                <w:sz w:val="20"/>
                <w:szCs w:val="20"/>
                <w:lang w:eastAsia="sk-SK"/>
              </w:rPr>
              <w:t>- 150 min do všetkých sietí, 5 čísiel v Orange zdarma, po prevolaní predplatených minút  0,1 eur/min, 500 MB - len s ISIC, ITIC a EURO&lt;26, cena 500 MB dát je 5 eur, sms/mms sms/mms SK, EU, USA, Kanada á 0,06 eur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12-krát za rok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         5,00 €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60,00 €</w:t>
            </w:r>
          </w:p>
        </w:tc>
      </w:tr>
      <w:tr w:rsidR="00213CAB" w:rsidRPr="00213CAB" w:rsidTr="001D6034">
        <w:trPr>
          <w:trHeight w:val="15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b/>
                <w:noProof w:val="0"/>
                <w:color w:val="000000"/>
                <w:sz w:val="20"/>
                <w:szCs w:val="20"/>
                <w:lang w:eastAsia="sk-SK"/>
              </w:rPr>
              <w:t>McDonald's</w:t>
            </w: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zvýhodnené Študentské menu za 2,99€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2-krát za mesiac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         1,00 €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24,00 €</w:t>
            </w:r>
          </w:p>
        </w:tc>
      </w:tr>
      <w:tr w:rsidR="00213CAB" w:rsidRPr="00213CAB" w:rsidTr="001D6034">
        <w:trPr>
          <w:trHeight w:val="290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b/>
                <w:noProof w:val="0"/>
                <w:color w:val="000000"/>
                <w:sz w:val="20"/>
                <w:szCs w:val="20"/>
                <w:lang w:eastAsia="sk-SK"/>
              </w:rPr>
              <w:t>Autoškola</w:t>
            </w: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– zľava vo vybratých autoškolách min. 5%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1-krát ročne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      25,00 €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25,00 €</w:t>
            </w:r>
          </w:p>
        </w:tc>
      </w:tr>
      <w:tr w:rsidR="00213CAB" w:rsidRPr="00213CAB" w:rsidTr="001D6034">
        <w:trPr>
          <w:trHeight w:val="189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b/>
                <w:noProof w:val="0"/>
                <w:color w:val="000000"/>
                <w:sz w:val="20"/>
                <w:szCs w:val="20"/>
                <w:lang w:eastAsia="sk-SK"/>
              </w:rPr>
              <w:t>Nákup oblečenia</w:t>
            </w: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(Reserved, Cropp Town, Bepon, JUSTPLAY...)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3-krát za rok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         5,00 €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15,00 €</w:t>
            </w:r>
          </w:p>
        </w:tc>
      </w:tr>
      <w:tr w:rsidR="00213CAB" w:rsidRPr="00213CAB" w:rsidTr="001D6034">
        <w:trPr>
          <w:trHeight w:val="189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b/>
                <w:noProof w:val="0"/>
                <w:color w:val="000000"/>
                <w:sz w:val="20"/>
                <w:szCs w:val="20"/>
                <w:lang w:eastAsia="sk-SK"/>
              </w:rPr>
              <w:t>Kino ( Cinemax, Cinema City, Mlyny Cinemas Nitra)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6-krát za rok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         1,00 €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6,00 €</w:t>
            </w:r>
          </w:p>
        </w:tc>
      </w:tr>
      <w:tr w:rsidR="00213CAB" w:rsidRPr="00213CAB" w:rsidTr="001D6034">
        <w:trPr>
          <w:trHeight w:val="189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b/>
                <w:noProof w:val="0"/>
                <w:color w:val="000000"/>
                <w:sz w:val="20"/>
                <w:szCs w:val="20"/>
                <w:lang w:eastAsia="sk-SK"/>
              </w:rPr>
              <w:t>Nákup kníh</w:t>
            </w: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(Martinus, Panta Rhei)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2-krát za rok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         2,00 €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4,00 €</w:t>
            </w:r>
          </w:p>
        </w:tc>
      </w:tr>
      <w:tr w:rsidR="00213CAB" w:rsidRPr="00213CAB" w:rsidTr="001D6034">
        <w:trPr>
          <w:trHeight w:val="189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b/>
                <w:noProof w:val="0"/>
                <w:color w:val="000000"/>
                <w:sz w:val="20"/>
                <w:szCs w:val="20"/>
                <w:lang w:eastAsia="sk-SK"/>
              </w:rPr>
              <w:t>Pizza, bageta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2-krát za mesiac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         1,00 €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24,00 €</w:t>
            </w:r>
          </w:p>
        </w:tc>
      </w:tr>
      <w:tr w:rsidR="00213CAB" w:rsidRPr="00213CAB" w:rsidTr="001D6034">
        <w:trPr>
          <w:trHeight w:val="189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Times New Roman" w:eastAsia="Times New Roman" w:hAnsi="Times New Roman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sk-SK"/>
              </w:rPr>
              <w:t>Lyžovačka</w:t>
            </w:r>
            <w:r w:rsidRPr="00213CAB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- zľavy do 35% z ceny skipasov vo väčšine lyžiarskych stredísk na Slovensku aj v zahraničí.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10 skipassov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        5,00 €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50,00 €</w:t>
            </w:r>
          </w:p>
        </w:tc>
      </w:tr>
      <w:tr w:rsidR="00213CAB" w:rsidRPr="00213CAB" w:rsidTr="001D6034">
        <w:trPr>
          <w:trHeight w:val="189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b/>
                <w:noProof w:val="0"/>
                <w:color w:val="000000"/>
                <w:sz w:val="20"/>
                <w:szCs w:val="20"/>
                <w:lang w:eastAsia="sk-SK"/>
              </w:rPr>
              <w:t>Kúpalisko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10 lístkov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         0,50 €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5,00 €</w:t>
            </w:r>
          </w:p>
        </w:tc>
      </w:tr>
      <w:tr w:rsidR="00213CAB" w:rsidRPr="00213CAB" w:rsidTr="001D6034">
        <w:trPr>
          <w:trHeight w:val="189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b/>
                <w:noProof w:val="0"/>
                <w:color w:val="000000"/>
                <w:sz w:val="20"/>
                <w:szCs w:val="20"/>
                <w:lang w:eastAsia="sk-SK"/>
              </w:rPr>
              <w:t>Nákup školských potrieb</w:t>
            </w: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(Ševt, FaxCopy)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4-krát za rok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         1,50 €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6,00 €</w:t>
            </w:r>
          </w:p>
        </w:tc>
      </w:tr>
      <w:tr w:rsidR="00213CAB" w:rsidRPr="00213CAB" w:rsidTr="001D6034">
        <w:trPr>
          <w:trHeight w:val="189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213CAB">
              <w:rPr>
                <w:rFonts w:ascii="Times New Roman" w:eastAsia="Times New Roman" w:hAnsi="Times New Roman" w:cs="Tahoma"/>
                <w:b/>
                <w:noProof w:val="0"/>
                <w:color w:val="000000"/>
                <w:sz w:val="20"/>
                <w:szCs w:val="20"/>
                <w:lang w:eastAsia="sk-SK"/>
              </w:rPr>
              <w:t>Union</w:t>
            </w:r>
            <w:r w:rsidRPr="00213CAB">
              <w:rPr>
                <w:rFonts w:ascii="Times New Roman" w:eastAsia="Times New Roman" w:hAnsi="Times New Roman" w:cs="Tahoma"/>
                <w:noProof w:val="0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213CAB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10€ a viac na špeciálnej zvýhodnenej cene za celoročné cestovné poistenie od poisťovne Union.</w:t>
            </w:r>
          </w:p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1-krát za rok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ind w:left="227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ind w:right="283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    10,00€</w:t>
            </w:r>
          </w:p>
        </w:tc>
      </w:tr>
      <w:tr w:rsidR="00213CAB" w:rsidRPr="00213CAB" w:rsidTr="001D6034">
        <w:trPr>
          <w:trHeight w:val="189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b/>
                <w:noProof w:val="0"/>
                <w:color w:val="000000"/>
                <w:sz w:val="20"/>
                <w:szCs w:val="20"/>
                <w:lang w:eastAsia="sk-SK"/>
              </w:rPr>
              <w:t>Lístok na hokej</w:t>
            </w: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(KHL, HC Košice, HC BB)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4-krát za rok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 xml:space="preserve">          1,00 €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noProof w:val="0"/>
                <w:color w:val="000000"/>
                <w:sz w:val="20"/>
                <w:szCs w:val="20"/>
                <w:lang w:eastAsia="sk-SK"/>
              </w:rPr>
              <w:t>4,00 €</w:t>
            </w:r>
          </w:p>
        </w:tc>
      </w:tr>
      <w:tr w:rsidR="00213CAB" w:rsidRPr="00213CAB" w:rsidTr="001D6034">
        <w:trPr>
          <w:trHeight w:val="238"/>
        </w:trPr>
        <w:tc>
          <w:tcPr>
            <w:tcW w:w="5503" w:type="dxa"/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 w:val="0"/>
                <w:color w:val="FF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b/>
                <w:bCs/>
                <w:noProof w:val="0"/>
                <w:color w:val="FF0000"/>
                <w:sz w:val="24"/>
                <w:szCs w:val="20"/>
                <w:lang w:eastAsia="sk-SK"/>
              </w:rPr>
              <w:t xml:space="preserve">za rok: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CAB" w:rsidRPr="00213CAB" w:rsidRDefault="00213CAB" w:rsidP="00213C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noProof w:val="0"/>
                <w:color w:val="FF0000"/>
                <w:sz w:val="20"/>
                <w:szCs w:val="20"/>
                <w:lang w:eastAsia="sk-SK"/>
              </w:rPr>
            </w:pPr>
            <w:r w:rsidRPr="00213CAB">
              <w:rPr>
                <w:rFonts w:ascii="Calibri" w:eastAsia="Times New Roman" w:hAnsi="Calibri" w:cs="Tahoma"/>
                <w:b/>
                <w:bCs/>
                <w:noProof w:val="0"/>
                <w:color w:val="FF0000"/>
                <w:sz w:val="28"/>
                <w:szCs w:val="20"/>
                <w:lang w:eastAsia="sk-SK"/>
              </w:rPr>
              <w:t>273,00 €</w:t>
            </w:r>
          </w:p>
        </w:tc>
      </w:tr>
    </w:tbl>
    <w:p w:rsidR="004B258D" w:rsidRDefault="004B258D" w:rsidP="008D5301">
      <w:pPr>
        <w:rPr>
          <w:sz w:val="24"/>
          <w:szCs w:val="24"/>
        </w:rPr>
      </w:pPr>
    </w:p>
    <w:p w:rsidR="009367EC" w:rsidRPr="009367EC" w:rsidRDefault="009367EC" w:rsidP="009367EC">
      <w:pPr>
        <w:rPr>
          <w:sz w:val="24"/>
          <w:szCs w:val="24"/>
        </w:rPr>
      </w:pPr>
      <w:r w:rsidRPr="009367EC">
        <w:rPr>
          <w:sz w:val="24"/>
          <w:szCs w:val="24"/>
        </w:rPr>
        <w:t xml:space="preserve">Viac info na </w:t>
      </w:r>
      <w:hyperlink r:id="rId11" w:history="1">
        <w:r w:rsidRPr="004C4DD4">
          <w:rPr>
            <w:rStyle w:val="Hypertextovprepojenie"/>
          </w:rPr>
          <w:t>www.studentskypreukaz.sk</w:t>
        </w:r>
      </w:hyperlink>
      <w:r>
        <w:t xml:space="preserve"> a  </w:t>
      </w:r>
      <w:hyperlink r:id="rId12" w:history="1">
        <w:r w:rsidRPr="004C4DD4">
          <w:rPr>
            <w:rStyle w:val="Hypertextovprepojenie"/>
          </w:rPr>
          <w:t>www.preukazziaka.sk</w:t>
        </w:r>
      </w:hyperlink>
      <w:r w:rsidR="007C407D">
        <w:rPr>
          <w:rStyle w:val="Hypertextovprepojenie"/>
        </w:rPr>
        <w:t>.</w:t>
      </w:r>
    </w:p>
    <w:p w:rsidR="007C407D" w:rsidRDefault="007C407D" w:rsidP="007C40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Ohľad</w:t>
      </w:r>
      <w:r w:rsidR="00752F71">
        <w:rPr>
          <w:sz w:val="24"/>
          <w:szCs w:val="24"/>
        </w:rPr>
        <w:t>om</w:t>
      </w:r>
      <w:r>
        <w:rPr>
          <w:sz w:val="24"/>
          <w:szCs w:val="24"/>
        </w:rPr>
        <w:t xml:space="preserve"> otázok na zľavy v doprave volajte na </w:t>
      </w:r>
      <w:r w:rsidRPr="00B16A18">
        <w:rPr>
          <w:b/>
          <w:sz w:val="24"/>
          <w:szCs w:val="24"/>
        </w:rPr>
        <w:t>0905 384 092</w:t>
      </w:r>
      <w:r w:rsidRPr="00B16A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čase </w:t>
      </w:r>
      <w:r w:rsidRPr="00FD58EE">
        <w:t>od 09.00 do 16</w:t>
      </w:r>
      <w:r>
        <w:t>.00 alebo píšte na</w:t>
      </w:r>
      <w:r w:rsidRPr="00B16A18">
        <w:rPr>
          <w:sz w:val="24"/>
          <w:szCs w:val="24"/>
        </w:rPr>
        <w:t xml:space="preserve">: </w:t>
      </w:r>
      <w:hyperlink r:id="rId13" w:history="1">
        <w:r w:rsidRPr="00F173AE">
          <w:rPr>
            <w:rStyle w:val="Hypertextovprepojenie"/>
            <w:b/>
            <w:sz w:val="24"/>
            <w:szCs w:val="24"/>
          </w:rPr>
          <w:t>preukazziaka@transdata.sk</w:t>
        </w:r>
      </w:hyperlink>
      <w:r w:rsidRPr="00B16A18">
        <w:rPr>
          <w:sz w:val="24"/>
          <w:szCs w:val="24"/>
        </w:rPr>
        <w:t xml:space="preserve"> </w:t>
      </w:r>
    </w:p>
    <w:p w:rsidR="007C407D" w:rsidRPr="009F0324" w:rsidRDefault="007C407D" w:rsidP="007C407D">
      <w:r>
        <w:rPr>
          <w:sz w:val="24"/>
          <w:szCs w:val="24"/>
        </w:rPr>
        <w:t>Ohľad</w:t>
      </w:r>
      <w:r w:rsidR="00752F71">
        <w:rPr>
          <w:sz w:val="24"/>
          <w:szCs w:val="24"/>
        </w:rPr>
        <w:t>om</w:t>
      </w:r>
      <w:r>
        <w:rPr>
          <w:sz w:val="24"/>
          <w:szCs w:val="24"/>
        </w:rPr>
        <w:t xml:space="preserve"> otázok na všetky ďalšie zľavy a známku ISIC volajte na </w:t>
      </w:r>
      <w:r>
        <w:rPr>
          <w:rStyle w:val="skypec2cprintcontainer"/>
          <w:b/>
          <w:sz w:val="24"/>
          <w:szCs w:val="24"/>
        </w:rPr>
        <w:t>0</w:t>
      </w:r>
      <w:r w:rsidRPr="000C4D6A">
        <w:rPr>
          <w:rStyle w:val="skypec2cprintcontainer"/>
          <w:b/>
          <w:sz w:val="24"/>
          <w:szCs w:val="24"/>
        </w:rPr>
        <w:t>2 3210 1970</w:t>
      </w:r>
      <w:r>
        <w:rPr>
          <w:rStyle w:val="skypec2cprintcontainer"/>
          <w:b/>
          <w:sz w:val="24"/>
          <w:szCs w:val="24"/>
        </w:rPr>
        <w:t xml:space="preserve"> </w:t>
      </w:r>
      <w:r>
        <w:t>v čase od 9:00 do 17:00</w:t>
      </w:r>
      <w:r>
        <w:rPr>
          <w:sz w:val="24"/>
          <w:szCs w:val="24"/>
        </w:rPr>
        <w:t xml:space="preserve"> </w:t>
      </w:r>
      <w:r>
        <w:t>alebo píšte na</w:t>
      </w:r>
      <w:r w:rsidRPr="00B16A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4" w:history="1">
        <w:r w:rsidRPr="000C4D6A">
          <w:rPr>
            <w:rStyle w:val="Hypertextovprepojenie"/>
            <w:b/>
            <w:sz w:val="24"/>
            <w:szCs w:val="24"/>
          </w:rPr>
          <w:t>preukazziaka@ckmsyts.sk</w:t>
        </w:r>
      </w:hyperlink>
      <w:r>
        <w:t xml:space="preserve">  </w:t>
      </w:r>
    </w:p>
    <w:p w:rsidR="008B29A1" w:rsidRDefault="009367EC" w:rsidP="008B29A1">
      <w:pPr>
        <w:rPr>
          <w:sz w:val="24"/>
          <w:szCs w:val="24"/>
        </w:rPr>
      </w:pPr>
      <w:r>
        <w:rPr>
          <w:sz w:val="24"/>
          <w:szCs w:val="24"/>
        </w:rPr>
        <w:t xml:space="preserve">Prajeme </w:t>
      </w:r>
      <w:r w:rsidR="008B29A1">
        <w:rPr>
          <w:sz w:val="24"/>
          <w:szCs w:val="24"/>
        </w:rPr>
        <w:t>Vám príjemný deň!</w:t>
      </w:r>
    </w:p>
    <w:p w:rsidR="008D5301" w:rsidRPr="009367EC" w:rsidRDefault="008B29A1" w:rsidP="008D5301">
      <w:pPr>
        <w:rPr>
          <w:sz w:val="24"/>
          <w:szCs w:val="24"/>
        </w:rPr>
      </w:pPr>
      <w:r>
        <w:rPr>
          <w:sz w:val="24"/>
          <w:szCs w:val="24"/>
        </w:rPr>
        <w:t>Preukaz žiaka ISIC/EURO&lt;26</w:t>
      </w:r>
    </w:p>
    <w:sectPr w:rsidR="008D5301" w:rsidRPr="009367EC" w:rsidSect="008B29A1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B8" w:rsidRDefault="001C46B8" w:rsidP="00F739F3">
      <w:pPr>
        <w:spacing w:after="0" w:line="240" w:lineRule="auto"/>
      </w:pPr>
      <w:r>
        <w:separator/>
      </w:r>
    </w:p>
  </w:endnote>
  <w:endnote w:type="continuationSeparator" w:id="0">
    <w:p w:rsidR="001C46B8" w:rsidRDefault="001C46B8" w:rsidP="00F7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F3" w:rsidRDefault="00291988">
    <w:pPr>
      <w:pStyle w:val="Pta"/>
    </w:pPr>
    <w:r w:rsidRPr="0083211B">
      <w:rPr>
        <w:rFonts w:ascii="Times New Roman" w:eastAsia="Times New Roman" w:hAnsi="Times New Roman" w:cs="Times New Roman"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 wp14:anchorId="3DFF59B3" wp14:editId="0820F74E">
          <wp:simplePos x="0" y="0"/>
          <wp:positionH relativeFrom="margin">
            <wp:posOffset>2071370</wp:posOffset>
          </wp:positionH>
          <wp:positionV relativeFrom="margin">
            <wp:posOffset>9110345</wp:posOffset>
          </wp:positionV>
          <wp:extent cx="672465" cy="561340"/>
          <wp:effectExtent l="0" t="0" r="0" b="0"/>
          <wp:wrapSquare wrapText="bothSides"/>
          <wp:docPr id="5" name="Picture 5" descr="EYCAlogo+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YCAlogo+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58D">
      <w:rPr>
        <w:lang w:eastAsia="sk-SK"/>
      </w:rPr>
      <w:drawing>
        <wp:anchor distT="0" distB="0" distL="114300" distR="114300" simplePos="0" relativeHeight="251659264" behindDoc="0" locked="0" layoutInCell="1" allowOverlap="1" wp14:anchorId="7024730A" wp14:editId="415E4796">
          <wp:simplePos x="0" y="0"/>
          <wp:positionH relativeFrom="column">
            <wp:posOffset>-394970</wp:posOffset>
          </wp:positionH>
          <wp:positionV relativeFrom="paragraph">
            <wp:posOffset>23495</wp:posOffset>
          </wp:positionV>
          <wp:extent cx="647700" cy="6477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9F3">
      <w:rPr>
        <w:lang w:eastAsia="sk-SK"/>
      </w:rPr>
      <w:drawing>
        <wp:anchor distT="0" distB="0" distL="114300" distR="114300" simplePos="0" relativeHeight="251658240" behindDoc="0" locked="0" layoutInCell="1" allowOverlap="1" wp14:anchorId="58ED1032" wp14:editId="19932BAD">
          <wp:simplePos x="0" y="0"/>
          <wp:positionH relativeFrom="margin">
            <wp:posOffset>3541395</wp:posOffset>
          </wp:positionH>
          <wp:positionV relativeFrom="margin">
            <wp:posOffset>9140190</wp:posOffset>
          </wp:positionV>
          <wp:extent cx="2856865" cy="257175"/>
          <wp:effectExtent l="0" t="0" r="635" b="9525"/>
          <wp:wrapSquare wrapText="bothSides"/>
          <wp:docPr id="4" name="Picture 4" descr="B:\AA MM files CKM\Div 4\EMtest\Loga\TransData_CMYK_horizontal_color_positiv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AA MM files CKM\Div 4\EMtest\Loga\TransData_CMYK_horizontal_color_positive-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86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39F3" w:rsidRDefault="00F739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B8" w:rsidRDefault="001C46B8" w:rsidP="00F739F3">
      <w:pPr>
        <w:spacing w:after="0" w:line="240" w:lineRule="auto"/>
      </w:pPr>
      <w:r>
        <w:separator/>
      </w:r>
    </w:p>
  </w:footnote>
  <w:footnote w:type="continuationSeparator" w:id="0">
    <w:p w:rsidR="001C46B8" w:rsidRDefault="001C46B8" w:rsidP="00F7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735"/>
    <w:multiLevelType w:val="hybridMultilevel"/>
    <w:tmpl w:val="4066F570"/>
    <w:lvl w:ilvl="0" w:tplc="6664A07C">
      <w:numFmt w:val="bullet"/>
      <w:lvlText w:val="-"/>
      <w:lvlJc w:val="left"/>
      <w:pPr>
        <w:ind w:left="1068" w:hanging="360"/>
      </w:pPr>
      <w:rPr>
        <w:rFonts w:ascii="Calibri" w:eastAsia="Times New Roman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B26D50"/>
    <w:multiLevelType w:val="hybridMultilevel"/>
    <w:tmpl w:val="B80E9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743DB"/>
    <w:multiLevelType w:val="hybridMultilevel"/>
    <w:tmpl w:val="6E60C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2"/>
    <w:rsid w:val="00031B77"/>
    <w:rsid w:val="00060A49"/>
    <w:rsid w:val="00095746"/>
    <w:rsid w:val="000D448F"/>
    <w:rsid w:val="001063C8"/>
    <w:rsid w:val="00175AFB"/>
    <w:rsid w:val="001A2B1B"/>
    <w:rsid w:val="001C46B8"/>
    <w:rsid w:val="00213CAB"/>
    <w:rsid w:val="00227089"/>
    <w:rsid w:val="00291988"/>
    <w:rsid w:val="002E6D1D"/>
    <w:rsid w:val="002F3E7F"/>
    <w:rsid w:val="002F74AD"/>
    <w:rsid w:val="0030797A"/>
    <w:rsid w:val="0034420C"/>
    <w:rsid w:val="003444E9"/>
    <w:rsid w:val="00374E62"/>
    <w:rsid w:val="00393817"/>
    <w:rsid w:val="003D6048"/>
    <w:rsid w:val="003E7E9A"/>
    <w:rsid w:val="003F789E"/>
    <w:rsid w:val="004025AE"/>
    <w:rsid w:val="00403B4E"/>
    <w:rsid w:val="00423E8E"/>
    <w:rsid w:val="00425BB3"/>
    <w:rsid w:val="0043588F"/>
    <w:rsid w:val="00492501"/>
    <w:rsid w:val="004B258D"/>
    <w:rsid w:val="004B6780"/>
    <w:rsid w:val="004D5204"/>
    <w:rsid w:val="005055AE"/>
    <w:rsid w:val="00534465"/>
    <w:rsid w:val="00534FE8"/>
    <w:rsid w:val="0054732A"/>
    <w:rsid w:val="005D02FC"/>
    <w:rsid w:val="005D4972"/>
    <w:rsid w:val="005D5328"/>
    <w:rsid w:val="005E519E"/>
    <w:rsid w:val="00613116"/>
    <w:rsid w:val="00650733"/>
    <w:rsid w:val="006700EF"/>
    <w:rsid w:val="00687C6A"/>
    <w:rsid w:val="006B6190"/>
    <w:rsid w:val="006E1AE1"/>
    <w:rsid w:val="0070057A"/>
    <w:rsid w:val="00700DDF"/>
    <w:rsid w:val="00740442"/>
    <w:rsid w:val="007508A2"/>
    <w:rsid w:val="00752F71"/>
    <w:rsid w:val="00785995"/>
    <w:rsid w:val="00796FF3"/>
    <w:rsid w:val="007A3D54"/>
    <w:rsid w:val="007C407D"/>
    <w:rsid w:val="00814ED4"/>
    <w:rsid w:val="00820790"/>
    <w:rsid w:val="0083550A"/>
    <w:rsid w:val="0085441C"/>
    <w:rsid w:val="00854E10"/>
    <w:rsid w:val="00856097"/>
    <w:rsid w:val="00885261"/>
    <w:rsid w:val="008967E6"/>
    <w:rsid w:val="008B26DE"/>
    <w:rsid w:val="008B29A1"/>
    <w:rsid w:val="008B46D2"/>
    <w:rsid w:val="008B527B"/>
    <w:rsid w:val="008D2208"/>
    <w:rsid w:val="008D5301"/>
    <w:rsid w:val="008E39E0"/>
    <w:rsid w:val="008F70C7"/>
    <w:rsid w:val="009250F8"/>
    <w:rsid w:val="009252ED"/>
    <w:rsid w:val="0093280D"/>
    <w:rsid w:val="009367EC"/>
    <w:rsid w:val="00996B1F"/>
    <w:rsid w:val="009B0C40"/>
    <w:rsid w:val="009E4251"/>
    <w:rsid w:val="00A11F51"/>
    <w:rsid w:val="00A1656B"/>
    <w:rsid w:val="00A1661B"/>
    <w:rsid w:val="00A26F73"/>
    <w:rsid w:val="00A27EC7"/>
    <w:rsid w:val="00AC445F"/>
    <w:rsid w:val="00AD4EE5"/>
    <w:rsid w:val="00AE5C3C"/>
    <w:rsid w:val="00AE7ABF"/>
    <w:rsid w:val="00AF19B7"/>
    <w:rsid w:val="00AF4A07"/>
    <w:rsid w:val="00AF786D"/>
    <w:rsid w:val="00B1218A"/>
    <w:rsid w:val="00B15283"/>
    <w:rsid w:val="00B16A18"/>
    <w:rsid w:val="00B74353"/>
    <w:rsid w:val="00B9631D"/>
    <w:rsid w:val="00BD4587"/>
    <w:rsid w:val="00C236A3"/>
    <w:rsid w:val="00C47FDF"/>
    <w:rsid w:val="00C72357"/>
    <w:rsid w:val="00CD477F"/>
    <w:rsid w:val="00D55E5E"/>
    <w:rsid w:val="00D80DC6"/>
    <w:rsid w:val="00DD4109"/>
    <w:rsid w:val="00E20790"/>
    <w:rsid w:val="00E348C0"/>
    <w:rsid w:val="00E36982"/>
    <w:rsid w:val="00E6719E"/>
    <w:rsid w:val="00EC59F0"/>
    <w:rsid w:val="00F23E41"/>
    <w:rsid w:val="00F26C34"/>
    <w:rsid w:val="00F30A56"/>
    <w:rsid w:val="00F47DB8"/>
    <w:rsid w:val="00F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15674-8B22-4605-A201-A816D169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E9A"/>
    <w:rPr>
      <w:rFonts w:ascii="Tahoma" w:hAnsi="Tahoma" w:cs="Tahoma"/>
      <w:noProof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D530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7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39F3"/>
    <w:rPr>
      <w:noProof/>
    </w:rPr>
  </w:style>
  <w:style w:type="paragraph" w:styleId="Pta">
    <w:name w:val="footer"/>
    <w:basedOn w:val="Normlny"/>
    <w:link w:val="PtaChar"/>
    <w:uiPriority w:val="99"/>
    <w:unhideWhenUsed/>
    <w:rsid w:val="00F7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39F3"/>
    <w:rPr>
      <w:noProof/>
    </w:rPr>
  </w:style>
  <w:style w:type="table" w:styleId="Svetlzoznamzvraznenie5">
    <w:name w:val="Light List Accent 5"/>
    <w:basedOn w:val="Normlnatabuka"/>
    <w:uiPriority w:val="61"/>
    <w:rsid w:val="004B258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ouitHypertextovPrepojenie">
    <w:name w:val="FollowedHyperlink"/>
    <w:basedOn w:val="Predvolenpsmoodseku"/>
    <w:uiPriority w:val="99"/>
    <w:semiHidden/>
    <w:unhideWhenUsed/>
    <w:rsid w:val="0030797A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367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67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67EC"/>
    <w:rPr>
      <w:noProof/>
      <w:sz w:val="20"/>
      <w:szCs w:val="20"/>
    </w:rPr>
  </w:style>
  <w:style w:type="character" w:customStyle="1" w:styleId="skypec2cprintcontainer">
    <w:name w:val="skype_c2c_print_container"/>
    <w:basedOn w:val="Predvolenpsmoodseku"/>
    <w:rsid w:val="0083550A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44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4465"/>
    <w:rPr>
      <w:b/>
      <w:bCs/>
      <w:noProof/>
      <w:sz w:val="20"/>
      <w:szCs w:val="20"/>
    </w:rPr>
  </w:style>
  <w:style w:type="paragraph" w:styleId="Revzia">
    <w:name w:val="Revision"/>
    <w:hidden/>
    <w:uiPriority w:val="99"/>
    <w:semiHidden/>
    <w:rsid w:val="0034420C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ukazziaka@transdat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ukazziak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skypreukaz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lza.sk/stu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jednaj-preukaz.sk" TargetMode="External"/><Relationship Id="rId14" Type="http://schemas.openxmlformats.org/officeDocument/2006/relationships/hyperlink" Target="mailto:preukazziaka@ckmsyts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FA8C38-98D2-42C1-A101-C62F5519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CKM SYTS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Markovic</dc:creator>
  <cp:lastModifiedBy>andre.paluchova@gmail.com</cp:lastModifiedBy>
  <cp:revision>2</cp:revision>
  <dcterms:created xsi:type="dcterms:W3CDTF">2016-06-07T09:36:00Z</dcterms:created>
  <dcterms:modified xsi:type="dcterms:W3CDTF">2016-06-07T09:36:00Z</dcterms:modified>
</cp:coreProperties>
</file>