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37" w:rsidRDefault="00B12037" w:rsidP="00F21A19">
      <w:pPr>
        <w:shd w:val="clear" w:color="auto" w:fill="FFFFFF"/>
        <w:spacing w:after="0" w:line="240" w:lineRule="auto"/>
        <w:ind w:left="2124"/>
        <w:rPr>
          <w:rFonts w:ascii="Calibri" w:eastAsia="Times New Roman" w:hAnsi="Calibri" w:cs="Times New Roman"/>
          <w:b/>
          <w:bCs/>
          <w:color w:val="000000"/>
          <w:sz w:val="27"/>
          <w:lang w:eastAsia="sk-SK"/>
        </w:rPr>
      </w:pPr>
    </w:p>
    <w:p w:rsidR="00B12037" w:rsidRDefault="00B12037">
      <w:pPr>
        <w:rPr>
          <w:rFonts w:ascii="Calibri" w:eastAsia="Times New Roman" w:hAnsi="Calibri" w:cs="Times New Roman"/>
          <w:b/>
          <w:bCs/>
          <w:color w:val="000000"/>
          <w:sz w:val="27"/>
          <w:lang w:eastAsia="sk-SK"/>
        </w:rPr>
      </w:pPr>
    </w:p>
    <w:p w:rsidR="00B12037" w:rsidRDefault="00B12037">
      <w:pPr>
        <w:rPr>
          <w:rFonts w:ascii="Calibri" w:eastAsia="Times New Roman" w:hAnsi="Calibri" w:cs="Times New Roman"/>
          <w:b/>
          <w:bCs/>
          <w:color w:val="000000"/>
          <w:sz w:val="27"/>
          <w:lang w:eastAsia="sk-SK"/>
        </w:rPr>
      </w:pPr>
    </w:p>
    <w:p w:rsidR="00B12037" w:rsidRDefault="00B12037">
      <w:pPr>
        <w:rPr>
          <w:rFonts w:ascii="Calibri" w:eastAsia="Times New Roman" w:hAnsi="Calibri" w:cs="Times New Roman"/>
          <w:b/>
          <w:bCs/>
          <w:color w:val="000000"/>
          <w:sz w:val="27"/>
          <w:lang w:eastAsia="sk-SK"/>
        </w:rPr>
      </w:pPr>
    </w:p>
    <w:p w:rsidR="00B12037" w:rsidRDefault="00B12037">
      <w:pPr>
        <w:rPr>
          <w:rFonts w:ascii="Calibri" w:eastAsia="Times New Roman" w:hAnsi="Calibri" w:cs="Times New Roman"/>
          <w:b/>
          <w:bCs/>
          <w:color w:val="000000"/>
          <w:sz w:val="27"/>
          <w:lang w:eastAsia="sk-SK"/>
        </w:rPr>
      </w:pPr>
    </w:p>
    <w:p w:rsidR="00B12037" w:rsidRDefault="00B12037">
      <w:pPr>
        <w:rPr>
          <w:rFonts w:ascii="Calibri" w:eastAsia="Times New Roman" w:hAnsi="Calibri" w:cs="Times New Roman"/>
          <w:b/>
          <w:bCs/>
          <w:color w:val="000000"/>
          <w:sz w:val="27"/>
          <w:lang w:eastAsia="sk-SK"/>
        </w:rPr>
      </w:pPr>
    </w:p>
    <w:p w:rsidR="00B12037" w:rsidRDefault="00B12037">
      <w:pPr>
        <w:rPr>
          <w:rFonts w:ascii="Calibri" w:eastAsia="Times New Roman" w:hAnsi="Calibri" w:cs="Times New Roman"/>
          <w:b/>
          <w:bCs/>
          <w:color w:val="000000"/>
          <w:sz w:val="27"/>
          <w:lang w:eastAsia="sk-SK"/>
        </w:rPr>
      </w:pPr>
    </w:p>
    <w:p w:rsidR="00B12037" w:rsidRDefault="00B12037">
      <w:pPr>
        <w:rPr>
          <w:rFonts w:ascii="Calibri" w:eastAsia="Times New Roman" w:hAnsi="Calibri" w:cs="Times New Roman"/>
          <w:b/>
          <w:bCs/>
          <w:color w:val="000000"/>
          <w:sz w:val="27"/>
          <w:lang w:eastAsia="sk-SK"/>
        </w:rPr>
      </w:pPr>
    </w:p>
    <w:p w:rsidR="00B12037" w:rsidRDefault="00B12037" w:rsidP="00B12037">
      <w:pPr>
        <w:jc w:val="center"/>
        <w:rPr>
          <w:rFonts w:ascii="Calibri" w:eastAsia="Times New Roman" w:hAnsi="Calibri" w:cs="Times New Roman"/>
          <w:b/>
          <w:bCs/>
          <w:color w:val="000000"/>
          <w:sz w:val="40"/>
          <w:szCs w:val="40"/>
          <w:lang w:eastAsia="sk-SK"/>
        </w:rPr>
      </w:pPr>
      <w:r w:rsidRPr="00B12037">
        <w:rPr>
          <w:rFonts w:ascii="Calibri" w:eastAsia="Times New Roman" w:hAnsi="Calibri" w:cs="Times New Roman"/>
          <w:b/>
          <w:bCs/>
          <w:color w:val="000000"/>
          <w:sz w:val="40"/>
          <w:szCs w:val="40"/>
          <w:lang w:eastAsia="sk-SK"/>
        </w:rPr>
        <w:t>Školský poriadok</w:t>
      </w:r>
    </w:p>
    <w:p w:rsidR="00B12037" w:rsidRDefault="00B12037" w:rsidP="00B12037">
      <w:pPr>
        <w:jc w:val="center"/>
        <w:rPr>
          <w:rFonts w:ascii="Calibri" w:eastAsia="Times New Roman" w:hAnsi="Calibri" w:cs="Times New Roman"/>
          <w:b/>
          <w:bCs/>
          <w:color w:val="000000"/>
          <w:sz w:val="40"/>
          <w:szCs w:val="40"/>
          <w:lang w:eastAsia="sk-SK"/>
        </w:rPr>
      </w:pPr>
    </w:p>
    <w:p w:rsidR="00B12037" w:rsidRDefault="00B12037" w:rsidP="00B12037">
      <w:pPr>
        <w:jc w:val="center"/>
        <w:rPr>
          <w:rFonts w:ascii="Calibri" w:eastAsia="Times New Roman" w:hAnsi="Calibri" w:cs="Times New Roman"/>
          <w:b/>
          <w:bCs/>
          <w:color w:val="000000"/>
          <w:sz w:val="40"/>
          <w:szCs w:val="40"/>
          <w:lang w:eastAsia="sk-SK"/>
        </w:rPr>
      </w:pPr>
    </w:p>
    <w:p w:rsidR="00B12037" w:rsidRDefault="00B12037" w:rsidP="00B12037">
      <w:pPr>
        <w:jc w:val="center"/>
        <w:rPr>
          <w:rFonts w:ascii="Calibri" w:eastAsia="Times New Roman" w:hAnsi="Calibri" w:cs="Times New Roman"/>
          <w:b/>
          <w:bCs/>
          <w:color w:val="000000"/>
          <w:sz w:val="40"/>
          <w:szCs w:val="40"/>
          <w:lang w:eastAsia="sk-SK"/>
        </w:rPr>
      </w:pPr>
    </w:p>
    <w:p w:rsidR="00B12037" w:rsidRDefault="00B12037" w:rsidP="00B12037">
      <w:pPr>
        <w:jc w:val="center"/>
        <w:rPr>
          <w:rFonts w:ascii="Calibri" w:eastAsia="Times New Roman" w:hAnsi="Calibri" w:cs="Times New Roman"/>
          <w:b/>
          <w:bCs/>
          <w:color w:val="000000"/>
          <w:sz w:val="40"/>
          <w:szCs w:val="40"/>
          <w:lang w:eastAsia="sk-SK"/>
        </w:rPr>
      </w:pPr>
    </w:p>
    <w:p w:rsidR="00B12037" w:rsidRDefault="00B12037" w:rsidP="00B12037">
      <w:pPr>
        <w:jc w:val="center"/>
        <w:rPr>
          <w:rFonts w:ascii="Calibri" w:eastAsia="Times New Roman" w:hAnsi="Calibri" w:cs="Times New Roman"/>
          <w:b/>
          <w:bCs/>
          <w:color w:val="000000"/>
          <w:sz w:val="40"/>
          <w:szCs w:val="40"/>
          <w:lang w:eastAsia="sk-SK"/>
        </w:rPr>
      </w:pPr>
    </w:p>
    <w:p w:rsidR="00B12037" w:rsidRDefault="00B12037" w:rsidP="00B12037">
      <w:pPr>
        <w:jc w:val="center"/>
        <w:rPr>
          <w:rFonts w:ascii="Calibri" w:eastAsia="Times New Roman" w:hAnsi="Calibri" w:cs="Times New Roman"/>
          <w:b/>
          <w:bCs/>
          <w:color w:val="000000"/>
          <w:sz w:val="40"/>
          <w:szCs w:val="40"/>
          <w:lang w:eastAsia="sk-SK"/>
        </w:rPr>
      </w:pPr>
    </w:p>
    <w:p w:rsidR="00B12037" w:rsidRDefault="00B12037" w:rsidP="00B12037">
      <w:pPr>
        <w:jc w:val="center"/>
        <w:rPr>
          <w:rFonts w:ascii="Calibri" w:eastAsia="Times New Roman" w:hAnsi="Calibri" w:cs="Times New Roman"/>
          <w:b/>
          <w:bCs/>
          <w:color w:val="000000"/>
          <w:sz w:val="40"/>
          <w:szCs w:val="40"/>
          <w:lang w:eastAsia="sk-SK"/>
        </w:rPr>
      </w:pPr>
    </w:p>
    <w:p w:rsidR="00B12037" w:rsidRDefault="00B12037" w:rsidP="00B12037">
      <w:pPr>
        <w:jc w:val="center"/>
        <w:rPr>
          <w:rFonts w:ascii="Calibri" w:eastAsia="Times New Roman" w:hAnsi="Calibri" w:cs="Times New Roman"/>
          <w:b/>
          <w:bCs/>
          <w:color w:val="000000"/>
          <w:sz w:val="40"/>
          <w:szCs w:val="40"/>
          <w:lang w:eastAsia="sk-SK"/>
        </w:rPr>
      </w:pPr>
    </w:p>
    <w:p w:rsidR="00B12037" w:rsidRDefault="00B12037" w:rsidP="00B12037">
      <w:pPr>
        <w:jc w:val="center"/>
        <w:rPr>
          <w:rFonts w:ascii="Calibri" w:eastAsia="Times New Roman" w:hAnsi="Calibri" w:cs="Times New Roman"/>
          <w:b/>
          <w:bCs/>
          <w:color w:val="000000"/>
          <w:sz w:val="40"/>
          <w:szCs w:val="40"/>
          <w:lang w:eastAsia="sk-SK"/>
        </w:rPr>
      </w:pPr>
    </w:p>
    <w:p w:rsidR="00B12037" w:rsidRPr="00B12037" w:rsidRDefault="00B12037" w:rsidP="00B12037">
      <w:pPr>
        <w:spacing w:after="0"/>
        <w:ind w:left="5664" w:firstLine="708"/>
        <w:jc w:val="center"/>
        <w:rPr>
          <w:rFonts w:ascii="Calibri" w:eastAsia="Times New Roman" w:hAnsi="Calibri" w:cs="Times New Roman"/>
          <w:bCs/>
          <w:color w:val="000000"/>
          <w:sz w:val="28"/>
          <w:szCs w:val="28"/>
          <w:lang w:eastAsia="sk-SK"/>
        </w:rPr>
      </w:pPr>
      <w:r w:rsidRPr="00B12037">
        <w:rPr>
          <w:rFonts w:ascii="Calibri" w:eastAsia="Times New Roman" w:hAnsi="Calibri" w:cs="Times New Roman"/>
          <w:bCs/>
          <w:color w:val="000000"/>
          <w:sz w:val="28"/>
          <w:szCs w:val="28"/>
          <w:lang w:eastAsia="sk-SK"/>
        </w:rPr>
        <w:t>Mgr. Monika Nemcová</w:t>
      </w:r>
    </w:p>
    <w:p w:rsidR="00B12037" w:rsidRPr="00B12037" w:rsidRDefault="00B12037" w:rsidP="00B12037">
      <w:pPr>
        <w:spacing w:after="0"/>
        <w:ind w:left="5664" w:firstLine="708"/>
        <w:jc w:val="center"/>
        <w:rPr>
          <w:rFonts w:ascii="Calibri" w:eastAsia="Times New Roman" w:hAnsi="Calibri" w:cs="Times New Roman"/>
          <w:b/>
          <w:bCs/>
          <w:color w:val="000000"/>
          <w:sz w:val="40"/>
          <w:szCs w:val="40"/>
          <w:lang w:eastAsia="sk-SK"/>
        </w:rPr>
      </w:pPr>
      <w:r w:rsidRPr="00B12037">
        <w:rPr>
          <w:rFonts w:ascii="Calibri" w:eastAsia="Times New Roman" w:hAnsi="Calibri" w:cs="Times New Roman"/>
          <w:bCs/>
          <w:color w:val="000000"/>
          <w:sz w:val="28"/>
          <w:szCs w:val="28"/>
          <w:lang w:eastAsia="sk-SK"/>
        </w:rPr>
        <w:t>riaditeľka</w:t>
      </w:r>
      <w:r w:rsidRPr="00B12037">
        <w:rPr>
          <w:rFonts w:ascii="Calibri" w:eastAsia="Times New Roman" w:hAnsi="Calibri" w:cs="Times New Roman"/>
          <w:b/>
          <w:bCs/>
          <w:color w:val="000000"/>
          <w:sz w:val="40"/>
          <w:szCs w:val="40"/>
          <w:lang w:eastAsia="sk-SK"/>
        </w:rPr>
        <w:br w:type="page"/>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lastRenderedPageBreak/>
        <w:t> </w:t>
      </w:r>
    </w:p>
    <w:p w:rsidR="00F21A19" w:rsidRPr="00F21A19" w:rsidRDefault="00F21A19" w:rsidP="004E7CDC">
      <w:pPr>
        <w:rPr>
          <w:rFonts w:ascii="Verdana" w:hAnsi="Verdana"/>
          <w:sz w:val="18"/>
          <w:szCs w:val="18"/>
          <w:lang w:eastAsia="sk-SK"/>
        </w:rPr>
      </w:pPr>
      <w:r w:rsidRPr="00F21A19">
        <w:rPr>
          <w:lang w:eastAsia="sk-SK"/>
        </w:rPr>
        <w:t>Školský poriadok je vydaný riaditeľkou školy s cieľom zavedenia jednoznačných noriem správania sa žiakov Pedagogickej a kultúrnej akadémie Modra ďalej len „</w:t>
      </w:r>
      <w:proofErr w:type="spellStart"/>
      <w:r w:rsidRPr="00F21A19">
        <w:rPr>
          <w:lang w:eastAsia="sk-SK"/>
        </w:rPr>
        <w:t>PaKA</w:t>
      </w:r>
      <w:proofErr w:type="spellEnd"/>
      <w:r w:rsidRPr="00F21A19">
        <w:rPr>
          <w:lang w:eastAsia="sk-SK"/>
        </w:rPr>
        <w:t xml:space="preserve"> Modra“. Tento školský poriadok vychádza z platných právnych dokumentov, osobitne z nasledovných:</w:t>
      </w:r>
    </w:p>
    <w:p w:rsidR="00F21A19" w:rsidRPr="00F21A19" w:rsidRDefault="00F21A19" w:rsidP="00B12037">
      <w:pPr>
        <w:numPr>
          <w:ilvl w:val="0"/>
          <w:numId w:val="1"/>
        </w:numPr>
        <w:shd w:val="clear" w:color="auto" w:fill="FFFFFF"/>
        <w:spacing w:after="0" w:line="240" w:lineRule="auto"/>
        <w:ind w:left="993" w:hanging="426"/>
        <w:rPr>
          <w:rFonts w:ascii="Verdana" w:eastAsia="Times New Roman" w:hAnsi="Verdana" w:cs="Times New Roman"/>
          <w:color w:val="000000"/>
          <w:sz w:val="18"/>
          <w:szCs w:val="18"/>
          <w:lang w:eastAsia="sk-SK"/>
        </w:rPr>
      </w:pPr>
      <w:r w:rsidRPr="00F21A19">
        <w:rPr>
          <w:rFonts w:ascii="Calibri" w:eastAsia="Times New Roman" w:hAnsi="Calibri" w:cs="Times New Roman"/>
          <w:color w:val="000000"/>
          <w:lang w:eastAsia="sk-SK"/>
        </w:rPr>
        <w:t>Ústava SR</w:t>
      </w:r>
    </w:p>
    <w:p w:rsidR="00F21A19" w:rsidRPr="00F21A19" w:rsidRDefault="00F21A19" w:rsidP="00B12037">
      <w:pPr>
        <w:numPr>
          <w:ilvl w:val="0"/>
          <w:numId w:val="1"/>
        </w:numPr>
        <w:shd w:val="clear" w:color="auto" w:fill="FFFFFF"/>
        <w:spacing w:after="0" w:line="240" w:lineRule="auto"/>
        <w:ind w:left="993" w:hanging="426"/>
        <w:rPr>
          <w:rFonts w:ascii="Verdana" w:eastAsia="Times New Roman" w:hAnsi="Verdana" w:cs="Times New Roman"/>
          <w:color w:val="000000"/>
          <w:sz w:val="18"/>
          <w:szCs w:val="18"/>
          <w:lang w:eastAsia="sk-SK"/>
        </w:rPr>
      </w:pPr>
      <w:r w:rsidRPr="00F21A19">
        <w:rPr>
          <w:rFonts w:ascii="Calibri" w:eastAsia="Times New Roman" w:hAnsi="Calibri" w:cs="Times New Roman"/>
          <w:color w:val="000000"/>
          <w:lang w:eastAsia="sk-SK"/>
        </w:rPr>
        <w:t>Charta Spojených národov</w:t>
      </w:r>
    </w:p>
    <w:p w:rsidR="00F21A19" w:rsidRPr="00F21A19" w:rsidRDefault="00F21A19" w:rsidP="00B12037">
      <w:pPr>
        <w:numPr>
          <w:ilvl w:val="0"/>
          <w:numId w:val="1"/>
        </w:numPr>
        <w:shd w:val="clear" w:color="auto" w:fill="FFFFFF"/>
        <w:spacing w:after="0" w:line="240" w:lineRule="auto"/>
        <w:ind w:left="993" w:hanging="426"/>
        <w:rPr>
          <w:rFonts w:ascii="Verdana" w:eastAsia="Times New Roman" w:hAnsi="Verdana" w:cs="Times New Roman"/>
          <w:color w:val="000000"/>
          <w:sz w:val="18"/>
          <w:szCs w:val="18"/>
          <w:lang w:eastAsia="sk-SK"/>
        </w:rPr>
      </w:pPr>
      <w:r w:rsidRPr="00F21A19">
        <w:rPr>
          <w:rFonts w:ascii="Calibri" w:eastAsia="Times New Roman" w:hAnsi="Calibri" w:cs="Times New Roman"/>
          <w:color w:val="000000"/>
          <w:lang w:eastAsia="sk-SK"/>
        </w:rPr>
        <w:t>Všeobecná deklarácia ľudských práv</w:t>
      </w:r>
    </w:p>
    <w:p w:rsidR="00F21A19" w:rsidRPr="00F21A19" w:rsidRDefault="00F21A19" w:rsidP="00B12037">
      <w:pPr>
        <w:numPr>
          <w:ilvl w:val="0"/>
          <w:numId w:val="1"/>
        </w:numPr>
        <w:shd w:val="clear" w:color="auto" w:fill="FFFFFF"/>
        <w:spacing w:after="0" w:line="240" w:lineRule="auto"/>
        <w:ind w:left="993" w:hanging="426"/>
        <w:rPr>
          <w:rFonts w:ascii="Verdana" w:eastAsia="Times New Roman" w:hAnsi="Verdana" w:cs="Times New Roman"/>
          <w:color w:val="000000"/>
          <w:sz w:val="18"/>
          <w:szCs w:val="18"/>
          <w:lang w:eastAsia="sk-SK"/>
        </w:rPr>
      </w:pPr>
      <w:r w:rsidRPr="00F21A19">
        <w:rPr>
          <w:rFonts w:ascii="Calibri" w:eastAsia="Times New Roman" w:hAnsi="Calibri" w:cs="Times New Roman"/>
          <w:color w:val="000000"/>
          <w:lang w:eastAsia="sk-SK"/>
        </w:rPr>
        <w:t>Dohovor o právach dieťaťa prijatých Valným zhromaždením Spojených národov 20.11.1989 ( </w:t>
      </w:r>
      <w:hyperlink r:id="rId9" w:history="1">
        <w:r w:rsidRPr="00F21A19">
          <w:rPr>
            <w:rFonts w:ascii="Calibri" w:eastAsia="Times New Roman" w:hAnsi="Calibri" w:cs="Times New Roman"/>
            <w:color w:val="302F2F"/>
            <w:sz w:val="27"/>
            <w:u w:val="single"/>
            <w:lang w:eastAsia="sk-SK"/>
          </w:rPr>
          <w:t>www.unicef.sk/prava-deti</w:t>
        </w:r>
      </w:hyperlink>
      <w:r w:rsidRPr="00F21A19">
        <w:rPr>
          <w:rFonts w:ascii="Calibri" w:eastAsia="Times New Roman" w:hAnsi="Calibri" w:cs="Times New Roman"/>
          <w:color w:val="000000"/>
          <w:lang w:eastAsia="sk-SK"/>
        </w:rPr>
        <w:t>),</w:t>
      </w:r>
    </w:p>
    <w:p w:rsidR="00F21A19" w:rsidRPr="00F21A19" w:rsidRDefault="00F21A19" w:rsidP="00B12037">
      <w:pPr>
        <w:numPr>
          <w:ilvl w:val="0"/>
          <w:numId w:val="1"/>
        </w:numPr>
        <w:shd w:val="clear" w:color="auto" w:fill="FFFFFF"/>
        <w:spacing w:after="0" w:line="240" w:lineRule="auto"/>
        <w:ind w:left="993" w:hanging="426"/>
        <w:rPr>
          <w:rFonts w:ascii="Verdana" w:eastAsia="Times New Roman" w:hAnsi="Verdana" w:cs="Times New Roman"/>
          <w:color w:val="000000"/>
          <w:sz w:val="18"/>
          <w:szCs w:val="18"/>
          <w:lang w:eastAsia="sk-SK"/>
        </w:rPr>
      </w:pPr>
      <w:r w:rsidRPr="00F21A19">
        <w:rPr>
          <w:rFonts w:ascii="Calibri" w:eastAsia="Times New Roman" w:hAnsi="Calibri" w:cs="Times New Roman"/>
          <w:color w:val="000000"/>
          <w:lang w:eastAsia="sk-SK"/>
        </w:rPr>
        <w:t>Zákon č. 245/2008 Z. z. o výchove a vzdelávaní ( školský zákon) a o zmene a doplnení niektorých zákonov</w:t>
      </w:r>
    </w:p>
    <w:p w:rsidR="00B12037" w:rsidRPr="004E7CDC" w:rsidRDefault="00F21A19" w:rsidP="00B12037">
      <w:pPr>
        <w:numPr>
          <w:ilvl w:val="0"/>
          <w:numId w:val="1"/>
        </w:numPr>
        <w:shd w:val="clear" w:color="auto" w:fill="FFFFFF"/>
        <w:spacing w:after="120" w:line="240" w:lineRule="auto"/>
        <w:ind w:left="993" w:hanging="426"/>
        <w:rPr>
          <w:rFonts w:ascii="Verdana" w:eastAsia="Times New Roman" w:hAnsi="Verdana" w:cs="Times New Roman"/>
          <w:color w:val="000000"/>
          <w:sz w:val="18"/>
          <w:szCs w:val="18"/>
          <w:lang w:eastAsia="sk-SK"/>
        </w:rPr>
      </w:pPr>
      <w:r w:rsidRPr="00F21A19">
        <w:rPr>
          <w:rFonts w:ascii="Calibri" w:eastAsia="Times New Roman" w:hAnsi="Calibri" w:cs="Times New Roman"/>
          <w:color w:val="000000"/>
          <w:lang w:eastAsia="sk-SK"/>
        </w:rPr>
        <w:t xml:space="preserve">Vyhláška </w:t>
      </w:r>
      <w:proofErr w:type="spellStart"/>
      <w:r w:rsidRPr="00F21A19">
        <w:rPr>
          <w:rFonts w:ascii="Calibri" w:eastAsia="Times New Roman" w:hAnsi="Calibri" w:cs="Times New Roman"/>
          <w:color w:val="000000"/>
          <w:lang w:eastAsia="sk-SK"/>
        </w:rPr>
        <w:t>MŠ</w:t>
      </w:r>
      <w:r w:rsidR="00B12037" w:rsidRPr="00B12037">
        <w:rPr>
          <w:rFonts w:ascii="Calibri" w:eastAsia="Times New Roman" w:hAnsi="Calibri" w:cs="Times New Roman"/>
          <w:color w:val="000000"/>
          <w:lang w:eastAsia="sk-SK"/>
        </w:rPr>
        <w:t>VVaŠ</w:t>
      </w:r>
      <w:proofErr w:type="spellEnd"/>
      <w:r w:rsidRPr="00F21A19">
        <w:rPr>
          <w:rFonts w:ascii="Calibri" w:eastAsia="Times New Roman" w:hAnsi="Calibri" w:cs="Times New Roman"/>
          <w:color w:val="000000"/>
          <w:lang w:eastAsia="sk-SK"/>
        </w:rPr>
        <w:t xml:space="preserve"> SR č. </w:t>
      </w:r>
      <w:r w:rsidR="00B12037" w:rsidRPr="00B12037">
        <w:rPr>
          <w:rFonts w:ascii="Calibri" w:eastAsia="Times New Roman" w:hAnsi="Calibri" w:cs="Times New Roman"/>
          <w:color w:val="000000"/>
          <w:lang w:eastAsia="sk-SK"/>
        </w:rPr>
        <w:t>65/2015</w:t>
      </w:r>
      <w:r w:rsidRPr="00F21A19">
        <w:rPr>
          <w:rFonts w:ascii="Calibri" w:eastAsia="Times New Roman" w:hAnsi="Calibri" w:cs="Times New Roman"/>
          <w:color w:val="000000"/>
          <w:lang w:eastAsia="sk-SK"/>
        </w:rPr>
        <w:t xml:space="preserve"> </w:t>
      </w:r>
      <w:proofErr w:type="spellStart"/>
      <w:r w:rsidRPr="00F21A19">
        <w:rPr>
          <w:rFonts w:ascii="Calibri" w:eastAsia="Times New Roman" w:hAnsi="Calibri" w:cs="Times New Roman"/>
          <w:color w:val="000000"/>
          <w:lang w:eastAsia="sk-SK"/>
        </w:rPr>
        <w:t>Z.z</w:t>
      </w:r>
      <w:proofErr w:type="spellEnd"/>
      <w:r w:rsidRPr="00F21A19">
        <w:rPr>
          <w:rFonts w:ascii="Calibri" w:eastAsia="Times New Roman" w:hAnsi="Calibri" w:cs="Times New Roman"/>
          <w:color w:val="000000"/>
          <w:lang w:eastAsia="sk-SK"/>
        </w:rPr>
        <w:t>. o stredných školách</w:t>
      </w:r>
    </w:p>
    <w:p w:rsidR="004E7CDC" w:rsidRPr="00B12037" w:rsidRDefault="004E7CDC" w:rsidP="004E7CDC">
      <w:pPr>
        <w:shd w:val="clear" w:color="auto" w:fill="FFFFFF"/>
        <w:spacing w:after="120" w:line="240" w:lineRule="auto"/>
        <w:ind w:left="567" w:firstLine="0"/>
        <w:rPr>
          <w:rFonts w:ascii="Verdana" w:eastAsia="Times New Roman" w:hAnsi="Verdana" w:cs="Times New Roman"/>
          <w:color w:val="000000"/>
          <w:sz w:val="18"/>
          <w:szCs w:val="18"/>
          <w:lang w:eastAsia="sk-SK"/>
        </w:rPr>
      </w:pPr>
    </w:p>
    <w:p w:rsidR="00F21A19" w:rsidRPr="00F21A19" w:rsidRDefault="00F21A19" w:rsidP="004E7CDC">
      <w:pPr>
        <w:rPr>
          <w:rFonts w:ascii="Verdana" w:hAnsi="Verdana"/>
          <w:sz w:val="18"/>
          <w:szCs w:val="18"/>
          <w:lang w:eastAsia="sk-SK"/>
        </w:rPr>
      </w:pPr>
      <w:r w:rsidRPr="00F21A19">
        <w:rPr>
          <w:lang w:eastAsia="sk-SK"/>
        </w:rPr>
        <w:t>Školský poriadok obsahuje špecifické práva a povinnosti  žiakov v podmienkach školy, rodičov, podmienky bezpečnosti práce a ochrany zdravia účastníkov výchovno-vzdelávacieho procesu, podmienky zaobchádzania s majetkom školy.</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4E7CDC">
      <w:pPr>
        <w:pStyle w:val="Nadpis3"/>
        <w:rPr>
          <w:rFonts w:ascii="Verdana" w:hAnsi="Verdana"/>
          <w:sz w:val="18"/>
          <w:szCs w:val="18"/>
        </w:rPr>
      </w:pPr>
      <w:r w:rsidRPr="00F21A19">
        <w:t>Čl. I.</w:t>
      </w:r>
    </w:p>
    <w:p w:rsidR="00F21A19" w:rsidRPr="00F21A19" w:rsidRDefault="00F21A19" w:rsidP="004E7CDC">
      <w:pPr>
        <w:pStyle w:val="Nadpis3"/>
        <w:rPr>
          <w:rFonts w:ascii="Verdana" w:hAnsi="Verdana"/>
          <w:sz w:val="18"/>
          <w:szCs w:val="18"/>
        </w:rPr>
      </w:pPr>
      <w:r w:rsidRPr="00F21A19">
        <w:t>Úvodné ustanovenie</w:t>
      </w:r>
    </w:p>
    <w:p w:rsidR="00F21A19" w:rsidRPr="00F21A19" w:rsidRDefault="00F21A19" w:rsidP="004E7CDC">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4E7CDC" w:rsidRDefault="00F21A19" w:rsidP="004E7CDC">
      <w:pPr>
        <w:rPr>
          <w:rFonts w:ascii="Verdana" w:hAnsi="Verdana"/>
          <w:lang w:eastAsia="sk-SK"/>
        </w:rPr>
      </w:pPr>
      <w:r w:rsidRPr="004E7CDC">
        <w:rPr>
          <w:b/>
          <w:bCs/>
          <w:lang w:eastAsia="sk-SK"/>
        </w:rPr>
        <w:t>Pedagogická a kultúrna akadémia v Modre</w:t>
      </w:r>
      <w:r w:rsidRPr="004E7CDC">
        <w:rPr>
          <w:lang w:eastAsia="sk-SK"/>
        </w:rPr>
        <w:t> je výberovou strednou školou, ktorú si žiak zvolil dobrovoľne, a preto je povinný podriadiť sa jej pravidlám a školskému poriadku.</w:t>
      </w:r>
      <w:r w:rsidR="004E7CDC">
        <w:rPr>
          <w:rFonts w:ascii="Verdana" w:hAnsi="Verdana"/>
          <w:lang w:eastAsia="sk-SK"/>
        </w:rPr>
        <w:t xml:space="preserve"> </w:t>
      </w:r>
      <w:r w:rsidRPr="004E7CDC">
        <w:rPr>
          <w:lang w:eastAsia="sk-SK"/>
        </w:rPr>
        <w:t>V záujme naplnenia práva na vzdelanie škola zabezpečí vnútorný chod školy, organizáciu života študentov a podmienky pre optimálne medziľudské vzťahy.</w:t>
      </w:r>
    </w:p>
    <w:p w:rsidR="00F21A19" w:rsidRPr="00F21A19" w:rsidRDefault="00F21A19" w:rsidP="004E7CDC">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240" w:line="240" w:lineRule="auto"/>
        <w:jc w:val="center"/>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4E7CDC" w:rsidRDefault="00F21A19" w:rsidP="004E7CDC">
      <w:pPr>
        <w:pStyle w:val="Nadpis3"/>
        <w:rPr>
          <w:szCs w:val="18"/>
        </w:rPr>
      </w:pPr>
      <w:r w:rsidRPr="004E7CDC">
        <w:t>Čl. II.</w:t>
      </w:r>
    </w:p>
    <w:p w:rsidR="00F21A19" w:rsidRPr="004E7CDC" w:rsidRDefault="00F21A19" w:rsidP="004E7CDC">
      <w:pPr>
        <w:pStyle w:val="Nadpis3"/>
        <w:rPr>
          <w:szCs w:val="18"/>
        </w:rPr>
      </w:pPr>
      <w:r w:rsidRPr="004E7CDC">
        <w:t>Práva žiakov</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4E7CDC" w:rsidRDefault="00F21A19" w:rsidP="00B22F10">
      <w:pPr>
        <w:pStyle w:val="Odsekzoznamu"/>
        <w:numPr>
          <w:ilvl w:val="0"/>
          <w:numId w:val="11"/>
        </w:numPr>
        <w:shd w:val="clear" w:color="auto" w:fill="FFFFFF"/>
        <w:spacing w:after="240" w:line="240" w:lineRule="auto"/>
        <w:rPr>
          <w:rFonts w:ascii="Verdana" w:hAnsi="Verdana"/>
          <w:sz w:val="18"/>
          <w:szCs w:val="18"/>
          <w:lang w:eastAsia="sk-SK"/>
        </w:rPr>
      </w:pPr>
      <w:r w:rsidRPr="00F21A19">
        <w:rPr>
          <w:lang w:eastAsia="sk-SK"/>
        </w:rPr>
        <w:t>Každý žiak má právo na vzdelanie. Vzdelanie má smerovať k plnému a všestrannému rozvoju ľudskej osobnosti.</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 xml:space="preserve">Každý žiak je zodpovedný sám za svoju činnosť vo vyučovacom procese. Má právo na kvalitnú výučbu v štátnom jazyku v jednotlivých predmetoch, vysloviť svoj názor a klásť otázky k preberanej téme, môže žiadať vyučujúceho, aby mu zdôvodnil svoju klasifikáciu </w:t>
      </w:r>
      <w:r w:rsidRPr="00F21A19">
        <w:rPr>
          <w:lang w:eastAsia="sk-SK"/>
        </w:rPr>
        <w:lastRenderedPageBreak/>
        <w:t>a analyzoval chyby v písomných prácach, ktoré má právo po oprave dostať k nahliadnutiu. Má právo na ho</w:t>
      </w:r>
      <w:r w:rsidR="004E7CDC">
        <w:rPr>
          <w:lang w:eastAsia="sk-SK"/>
        </w:rPr>
        <w:t>dnotenie každého svojho prejavu.</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Žiak má právo vopred vedieť termín plánovanej písomnej práce, ktorá trvá dlhšie ako 20 minút, má právo vedieť, z ktorej časti učiva alebo tematického celku bude písomná práca plánovaná. Žiak má právo v jednom dni písať najviac jednu veľkú písomku alebo dve malé.</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Žiak má právo na komisionálne preskúšanie, ak má pochybnosti o správnosti klasifikácii na konci 1. a 2. polroka. O komisionálne preskúšanie môže požiadať sám, ak má 18 rokov, alebo o to požiada jeho zákonný zástupca a to do 3 dní od oznámenia výsledku klasifikácie. O povolení komisionálnej skúšky rozhodne riaditeľka školy, výsledok komisionálnej skúšky je konečný.</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Každý žiak má právo na komunikáciu s pedagogickými pracovníkmi v duchu zásad slušnosti, humanity a demokracie.</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Každý žiak má právo na rovnosť podmienok zo strany vyučujúcich.</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Žiak od 15 rokov je v dialógu s pracovníkmi školy oslovovaný zámenom Vy. Po dohode s učiteľom to môže byť inak.</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Žiak má právo vybrať si voliteľné predmety podľa podmienok školy a zvoliť si predmety a úroveň písomnej a ústnej časti maturitnej skúšky</w:t>
      </w:r>
      <w:r w:rsidR="004E7CDC">
        <w:rPr>
          <w:lang w:eastAsia="sk-SK"/>
        </w:rPr>
        <w:t>.</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Žiak má právo na uvoľnenie z vyučovania na lekárske vyšetrenie, pokiaľ ho nie je možné uskutočniť v čase mimo vyučovania.</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Každý žiak má právo zúčastniť sa mimoškolskej činnosti (olympiády, záujmové</w:t>
      </w:r>
      <w:r w:rsidR="004E7CDC">
        <w:rPr>
          <w:lang w:eastAsia="sk-SK"/>
        </w:rPr>
        <w:t xml:space="preserve"> </w:t>
      </w:r>
      <w:r w:rsidRPr="00F21A19">
        <w:rPr>
          <w:lang w:eastAsia="sk-SK"/>
        </w:rPr>
        <w:t>krúžky, SOČ...)</w:t>
      </w:r>
      <w:r w:rsidR="004E7CDC">
        <w:rPr>
          <w:lang w:eastAsia="sk-SK"/>
        </w:rPr>
        <w:t>.</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Žiak má právo na konzultácie o preberanom učive po dohode s príslušným vyučujúcim.</w:t>
      </w:r>
    </w:p>
    <w:p w:rsidR="004E7CDC" w:rsidRPr="004E7CDC" w:rsidRDefault="00F21A19" w:rsidP="00B22F10">
      <w:pPr>
        <w:pStyle w:val="Odsekzoznamu"/>
        <w:numPr>
          <w:ilvl w:val="0"/>
          <w:numId w:val="11"/>
        </w:numPr>
        <w:rPr>
          <w:rFonts w:ascii="Verdana" w:hAnsi="Verdana"/>
          <w:sz w:val="18"/>
          <w:szCs w:val="18"/>
          <w:lang w:eastAsia="sk-SK"/>
        </w:rPr>
      </w:pPr>
      <w:r w:rsidRPr="00F21A19">
        <w:rPr>
          <w:lang w:eastAsia="sk-SK"/>
        </w:rPr>
        <w:t>Žiak má právo na konzultácie s výchovným poradcom počas konzultačných hodín.</w:t>
      </w:r>
    </w:p>
    <w:p w:rsidR="00057DA8" w:rsidRPr="00057DA8" w:rsidRDefault="00F21A19" w:rsidP="00B22F10">
      <w:pPr>
        <w:pStyle w:val="Odsekzoznamu"/>
        <w:numPr>
          <w:ilvl w:val="0"/>
          <w:numId w:val="11"/>
        </w:numPr>
        <w:rPr>
          <w:rFonts w:ascii="Verdana" w:hAnsi="Verdana"/>
          <w:sz w:val="18"/>
          <w:szCs w:val="18"/>
          <w:lang w:eastAsia="sk-SK"/>
        </w:rPr>
      </w:pPr>
      <w:r w:rsidRPr="00F21A19">
        <w:rPr>
          <w:lang w:eastAsia="sk-SK"/>
        </w:rPr>
        <w:t>Žiak má právo voliť a byť volený do triednej samosprávy a voliť zástupcu triedy do študentskej rady  a byť volený do študentskej rady, ktorá obhajuje záujmy žiakov voči vedeniu školy</w:t>
      </w:r>
      <w:r w:rsidR="004E7CDC">
        <w:rPr>
          <w:lang w:eastAsia="sk-SK"/>
        </w:rPr>
        <w:t>.</w:t>
      </w:r>
    </w:p>
    <w:p w:rsidR="00057DA8" w:rsidRPr="00057DA8" w:rsidRDefault="00F21A19" w:rsidP="00B22F10">
      <w:pPr>
        <w:pStyle w:val="Odsekzoznamu"/>
        <w:numPr>
          <w:ilvl w:val="0"/>
          <w:numId w:val="11"/>
        </w:numPr>
        <w:rPr>
          <w:rFonts w:ascii="Verdana" w:hAnsi="Verdana"/>
          <w:sz w:val="18"/>
          <w:szCs w:val="18"/>
          <w:lang w:eastAsia="sk-SK"/>
        </w:rPr>
      </w:pPr>
      <w:r w:rsidRPr="00F21A19">
        <w:rPr>
          <w:lang w:eastAsia="sk-SK"/>
        </w:rPr>
        <w:t>Žiak má právo na </w:t>
      </w:r>
      <w:r w:rsidRPr="004E7CDC">
        <w:rPr>
          <w:lang w:eastAsia="sk-SK"/>
        </w:rPr>
        <w:t>individuálny prístup rešpektujúc</w:t>
      </w:r>
      <w:r w:rsidR="00057DA8">
        <w:rPr>
          <w:lang w:eastAsia="sk-SK"/>
        </w:rPr>
        <w:t>i jeho schopnosti a možnosti,</w:t>
      </w:r>
      <w:r w:rsidRPr="00F21A19">
        <w:rPr>
          <w:lang w:eastAsia="sk-SK"/>
        </w:rPr>
        <w:t> nadanie a zdravotný stav</w:t>
      </w:r>
      <w:r w:rsidR="00057DA8">
        <w:rPr>
          <w:lang w:eastAsia="sk-SK"/>
        </w:rPr>
        <w:t>.</w:t>
      </w:r>
    </w:p>
    <w:p w:rsidR="00F21A19" w:rsidRPr="00057DA8" w:rsidRDefault="00F21A19" w:rsidP="00B22F10">
      <w:pPr>
        <w:pStyle w:val="Odsekzoznamu"/>
        <w:numPr>
          <w:ilvl w:val="0"/>
          <w:numId w:val="11"/>
        </w:numPr>
        <w:rPr>
          <w:rFonts w:ascii="Verdana" w:hAnsi="Verdana"/>
          <w:sz w:val="18"/>
          <w:szCs w:val="18"/>
          <w:lang w:eastAsia="sk-SK"/>
        </w:rPr>
      </w:pPr>
      <w:r w:rsidRPr="00F21A19">
        <w:rPr>
          <w:lang w:eastAsia="sk-SK"/>
        </w:rPr>
        <w:t>Žiak má právo na bezplatné zapožičiavanie učební</w:t>
      </w:r>
      <w:r w:rsidR="00057DA8">
        <w:rPr>
          <w:lang w:eastAsia="sk-SK"/>
        </w:rPr>
        <w:t>c a učebných textov na povinné vyučovacie predmety.</w:t>
      </w:r>
    </w:p>
    <w:p w:rsidR="00F21A19" w:rsidRPr="00057DA8" w:rsidRDefault="00F21A19" w:rsidP="00B22F10">
      <w:pPr>
        <w:pStyle w:val="Odsekzoznamu"/>
        <w:numPr>
          <w:ilvl w:val="0"/>
          <w:numId w:val="11"/>
        </w:numPr>
        <w:rPr>
          <w:lang w:eastAsia="sk-SK"/>
        </w:rPr>
      </w:pPr>
      <w:r w:rsidRPr="00F21A19">
        <w:rPr>
          <w:lang w:eastAsia="sk-SK"/>
        </w:rPr>
        <w:t>Žiak má právo na úctu k jeho vierovyzn</w:t>
      </w:r>
      <w:r w:rsidR="00057DA8">
        <w:rPr>
          <w:lang w:eastAsia="sk-SK"/>
        </w:rPr>
        <w:t xml:space="preserve">aniu, svetonázoru, národnostnej </w:t>
      </w:r>
      <w:r w:rsidRPr="00F21A19">
        <w:rPr>
          <w:lang w:eastAsia="sk-SK"/>
        </w:rPr>
        <w:t>a etnickej </w:t>
      </w:r>
      <w:r w:rsidR="00057DA8">
        <w:rPr>
          <w:lang w:eastAsia="sk-SK"/>
        </w:rPr>
        <w:t>príslušnosti.</w:t>
      </w:r>
    </w:p>
    <w:p w:rsidR="00F21A19" w:rsidRPr="00057DA8" w:rsidRDefault="00F21A19" w:rsidP="00B22F10">
      <w:pPr>
        <w:pStyle w:val="Odsekzoznamu"/>
        <w:numPr>
          <w:ilvl w:val="0"/>
          <w:numId w:val="11"/>
        </w:numPr>
        <w:rPr>
          <w:lang w:eastAsia="sk-SK"/>
        </w:rPr>
      </w:pPr>
      <w:r w:rsidRPr="00F21A19">
        <w:rPr>
          <w:lang w:eastAsia="sk-SK"/>
        </w:rPr>
        <w:t>Žiak má právo na poskytovanie poradenstva a služieb spojených s výchovou a</w:t>
      </w:r>
      <w:r w:rsidR="00057DA8">
        <w:rPr>
          <w:lang w:eastAsia="sk-SK"/>
        </w:rPr>
        <w:t> vzdelávaním.</w:t>
      </w:r>
    </w:p>
    <w:p w:rsidR="00057DA8" w:rsidRDefault="00F21A19" w:rsidP="00B22F10">
      <w:pPr>
        <w:pStyle w:val="Odsekzoznamu"/>
        <w:numPr>
          <w:ilvl w:val="0"/>
          <w:numId w:val="11"/>
        </w:numPr>
        <w:rPr>
          <w:lang w:eastAsia="sk-SK"/>
        </w:rPr>
      </w:pPr>
      <w:r w:rsidRPr="00F21A19">
        <w:rPr>
          <w:lang w:eastAsia="sk-SK"/>
        </w:rPr>
        <w:t>Žiak má právo na výchovu a vzdelávanie v bezpečnom a hygienicky vyhovujúcom </w:t>
      </w:r>
      <w:r w:rsidR="00057DA8" w:rsidRPr="00F21A19">
        <w:rPr>
          <w:lang w:eastAsia="sk-SK"/>
        </w:rPr>
        <w:t>prostredí</w:t>
      </w:r>
      <w:r w:rsidR="00057DA8">
        <w:rPr>
          <w:lang w:eastAsia="sk-SK"/>
        </w:rPr>
        <w:t>.</w:t>
      </w:r>
    </w:p>
    <w:p w:rsidR="00057DA8" w:rsidRDefault="00F21A19" w:rsidP="00B22F10">
      <w:pPr>
        <w:pStyle w:val="Odsekzoznamu"/>
        <w:numPr>
          <w:ilvl w:val="0"/>
          <w:numId w:val="11"/>
        </w:numPr>
        <w:rPr>
          <w:lang w:eastAsia="sk-SK"/>
        </w:rPr>
      </w:pPr>
      <w:r w:rsidRPr="00F21A19">
        <w:rPr>
          <w:lang w:eastAsia="sk-SK"/>
        </w:rPr>
        <w:t>Žiak má právo na organizáciu výchovy a vzdelávania primeranú jeho veku,</w:t>
      </w:r>
      <w:r w:rsidR="00057DA8">
        <w:rPr>
          <w:lang w:eastAsia="sk-SK"/>
        </w:rPr>
        <w:t xml:space="preserve"> </w:t>
      </w:r>
      <w:r w:rsidRPr="00F21A19">
        <w:rPr>
          <w:lang w:eastAsia="sk-SK"/>
        </w:rPr>
        <w:t>schopnostiam, záujmom, zdravotnému stavu a v s</w:t>
      </w:r>
      <w:r w:rsidR="00057DA8">
        <w:rPr>
          <w:lang w:eastAsia="sk-SK"/>
        </w:rPr>
        <w:t xml:space="preserve">úlade so zásadami </w:t>
      </w:r>
      <w:proofErr w:type="spellStart"/>
      <w:r w:rsidR="00057DA8">
        <w:rPr>
          <w:lang w:eastAsia="sk-SK"/>
        </w:rPr>
        <w:t>psychohygieny</w:t>
      </w:r>
      <w:proofErr w:type="spellEnd"/>
      <w:r w:rsidR="00057DA8">
        <w:rPr>
          <w:lang w:eastAsia="sk-SK"/>
        </w:rPr>
        <w:t>.</w:t>
      </w:r>
    </w:p>
    <w:p w:rsidR="00057DA8" w:rsidRDefault="00F21A19" w:rsidP="00B22F10">
      <w:pPr>
        <w:pStyle w:val="Odsekzoznamu"/>
        <w:numPr>
          <w:ilvl w:val="0"/>
          <w:numId w:val="11"/>
        </w:numPr>
        <w:rPr>
          <w:lang w:eastAsia="sk-SK"/>
        </w:rPr>
      </w:pPr>
      <w:r w:rsidRPr="00F21A19">
        <w:rPr>
          <w:lang w:eastAsia="sk-SK"/>
        </w:rPr>
        <w:lastRenderedPageBreak/>
        <w:t>Žiak má právo na úctu k svojej osobe a na zabez</w:t>
      </w:r>
      <w:r w:rsidR="00057DA8">
        <w:rPr>
          <w:lang w:eastAsia="sk-SK"/>
        </w:rPr>
        <w:t xml:space="preserve">pečenie ochrany proti fyzickému, </w:t>
      </w:r>
      <w:r w:rsidRPr="00F21A19">
        <w:rPr>
          <w:lang w:eastAsia="sk-SK"/>
        </w:rPr>
        <w:t>p</w:t>
      </w:r>
      <w:r w:rsidR="00057DA8">
        <w:rPr>
          <w:lang w:eastAsia="sk-SK"/>
        </w:rPr>
        <w:t xml:space="preserve">sychickému a sexuálnemu násiliu. </w:t>
      </w:r>
    </w:p>
    <w:p w:rsidR="00057DA8" w:rsidRDefault="00F21A19" w:rsidP="00B22F10">
      <w:pPr>
        <w:pStyle w:val="Odsekzoznamu"/>
        <w:numPr>
          <w:ilvl w:val="0"/>
          <w:numId w:val="11"/>
        </w:numPr>
        <w:rPr>
          <w:lang w:eastAsia="sk-SK"/>
        </w:rPr>
      </w:pPr>
      <w:r w:rsidRPr="00F21A19">
        <w:rPr>
          <w:lang w:eastAsia="sk-SK"/>
        </w:rPr>
        <w:t xml:space="preserve">Žiak má právo na slobodnú voľbu voliteľných a nepovinných predmetov v súlade so svojimi možnosťami, záujmami a záľubami v </w:t>
      </w:r>
      <w:r w:rsidR="00057DA8">
        <w:rPr>
          <w:lang w:eastAsia="sk-SK"/>
        </w:rPr>
        <w:t xml:space="preserve">rozsahu ustanovenom vzdelávacím programom. </w:t>
      </w:r>
    </w:p>
    <w:p w:rsidR="00057DA8" w:rsidRDefault="00F21A19" w:rsidP="00B22F10">
      <w:pPr>
        <w:pStyle w:val="Odsekzoznamu"/>
        <w:numPr>
          <w:ilvl w:val="0"/>
          <w:numId w:val="11"/>
        </w:numPr>
        <w:rPr>
          <w:lang w:eastAsia="sk-SK"/>
        </w:rPr>
      </w:pPr>
      <w:r w:rsidRPr="00F21A19">
        <w:rPr>
          <w:lang w:eastAsia="sk-SK"/>
        </w:rPr>
        <w:t>Žiak má právo na informácie týkajúce sa jeho os</w:t>
      </w:r>
      <w:r w:rsidR="00057DA8">
        <w:rPr>
          <w:lang w:eastAsia="sk-SK"/>
        </w:rPr>
        <w:t>oby a jeho výchovno-vzdelávacích výsledkov.</w:t>
      </w:r>
    </w:p>
    <w:p w:rsidR="00057DA8" w:rsidRDefault="00F21A19" w:rsidP="00B22F10">
      <w:pPr>
        <w:pStyle w:val="Odsekzoznamu"/>
        <w:numPr>
          <w:ilvl w:val="0"/>
          <w:numId w:val="11"/>
        </w:numPr>
        <w:rPr>
          <w:lang w:eastAsia="sk-SK"/>
        </w:rPr>
      </w:pPr>
      <w:r w:rsidRPr="00F21A19">
        <w:rPr>
          <w:lang w:eastAsia="sk-SK"/>
        </w:rPr>
        <w:t>Žiak školy má právo na ochranu svojich osobných údajov a ochranu osobnosti.</w:t>
      </w:r>
    </w:p>
    <w:p w:rsidR="00057DA8" w:rsidRDefault="00F21A19" w:rsidP="00B22F10">
      <w:pPr>
        <w:pStyle w:val="Odsekzoznamu"/>
        <w:numPr>
          <w:ilvl w:val="0"/>
          <w:numId w:val="11"/>
        </w:numPr>
        <w:rPr>
          <w:lang w:eastAsia="sk-SK"/>
        </w:rPr>
      </w:pPr>
      <w:r w:rsidRPr="00F21A19">
        <w:rPr>
          <w:lang w:eastAsia="sk-SK"/>
        </w:rPr>
        <w:t xml:space="preserve">Žiak školy má právo na rešpektovanie svojho duševného vlastníctva vo forme ucelených textových, grafických, hudobných a digitálnych prác väčšieho rozsahu, ktoré vznikli ako produkty výchovno-vzdelávacieho procesu školy, krúžkovej činnosti a školských súťaží. Takéto práce, napr. práce stredoškolskej odbornej činnosti, môžu byť uverejňované len so súhlasom autora. Obmedzenie sa nevzťahuje na použitie na pôde </w:t>
      </w:r>
      <w:r w:rsidR="00057DA8">
        <w:rPr>
          <w:lang w:eastAsia="sk-SK"/>
        </w:rPr>
        <w:t>školy a školských podujatiach.</w:t>
      </w:r>
    </w:p>
    <w:p w:rsidR="00057DA8" w:rsidRDefault="00F21A19" w:rsidP="00B22F10">
      <w:pPr>
        <w:pStyle w:val="Odsekzoznamu"/>
        <w:numPr>
          <w:ilvl w:val="0"/>
          <w:numId w:val="11"/>
        </w:numPr>
        <w:rPr>
          <w:lang w:eastAsia="sk-SK"/>
        </w:rPr>
      </w:pPr>
      <w:r w:rsidRPr="00F21A19">
        <w:rPr>
          <w:lang w:eastAsia="sk-SK"/>
        </w:rPr>
        <w:t>Žiak má právo na ochranu svojej osobnosti. Nikto nemôže bez súhlasu druhého zhotovovať fotografie, audio a video záznamy iných osôb (žiaka ani učiteľa) a ani ich zverejňovať.</w:t>
      </w:r>
    </w:p>
    <w:p w:rsidR="00057DA8" w:rsidRDefault="00F21A19" w:rsidP="00B22F10">
      <w:pPr>
        <w:pStyle w:val="Odsekzoznamu"/>
        <w:numPr>
          <w:ilvl w:val="0"/>
          <w:numId w:val="11"/>
        </w:numPr>
        <w:rPr>
          <w:lang w:eastAsia="sk-SK"/>
        </w:rPr>
      </w:pPr>
      <w:r w:rsidRPr="00F21A19">
        <w:rPr>
          <w:lang w:eastAsia="sk-SK"/>
        </w:rPr>
        <w:t>Žiak má právo na individuálne vzdelávanie za podmienok ustanovených zákonom č.245/2008 Z. z. o výchove a vzdelávaní (školský zákon) podľa § 24.</w:t>
      </w:r>
    </w:p>
    <w:p w:rsidR="00057DA8" w:rsidRDefault="00F21A19" w:rsidP="00B22F10">
      <w:pPr>
        <w:pStyle w:val="Odsekzoznamu"/>
        <w:numPr>
          <w:ilvl w:val="0"/>
          <w:numId w:val="11"/>
        </w:numPr>
        <w:rPr>
          <w:lang w:eastAsia="sk-SK"/>
        </w:rPr>
      </w:pPr>
      <w:r w:rsidRPr="00F21A19">
        <w:rPr>
          <w:lang w:eastAsia="sk-SK"/>
        </w:rPr>
        <w:t>Žiak so špeciálnymi výchovno-vz</w:t>
      </w:r>
      <w:r w:rsidR="00057DA8">
        <w:rPr>
          <w:lang w:eastAsia="sk-SK"/>
        </w:rPr>
        <w:t>delávacími potrebami má právo na</w:t>
      </w:r>
      <w:r w:rsidRPr="00F21A19">
        <w:rPr>
          <w:lang w:eastAsia="sk-SK"/>
        </w:rPr>
        <w:t> výchovu a vzdelávanie s využitím špecifických fori</w:t>
      </w:r>
      <w:r w:rsidR="00057DA8">
        <w:rPr>
          <w:lang w:eastAsia="sk-SK"/>
        </w:rPr>
        <w:t xml:space="preserve">em a metód, ktoré zodpovedajú </w:t>
      </w:r>
      <w:r w:rsidRPr="00F21A19">
        <w:rPr>
          <w:lang w:eastAsia="sk-SK"/>
        </w:rPr>
        <w:t>jeho  potrebám, a na vytvorenie nevyhnutných</w:t>
      </w:r>
      <w:r w:rsidR="00057DA8">
        <w:rPr>
          <w:lang w:eastAsia="sk-SK"/>
        </w:rPr>
        <w:t xml:space="preserve"> podmienok, ktoré túto výchovu a vzdelávanie umožňujú.</w:t>
      </w:r>
    </w:p>
    <w:p w:rsidR="00F21A19" w:rsidRPr="00057DA8" w:rsidRDefault="00F21A19" w:rsidP="00B22F10">
      <w:pPr>
        <w:pStyle w:val="Odsekzoznamu"/>
        <w:numPr>
          <w:ilvl w:val="0"/>
          <w:numId w:val="11"/>
        </w:numPr>
        <w:rPr>
          <w:lang w:eastAsia="sk-SK"/>
        </w:rPr>
      </w:pPr>
      <w:r w:rsidRPr="00F21A19">
        <w:rPr>
          <w:lang w:eastAsia="sk-SK"/>
        </w:rPr>
        <w:t>Žiak so špeciálnymi výchovno-vzdelávacími p</w:t>
      </w:r>
      <w:r w:rsidR="00057DA8">
        <w:rPr>
          <w:lang w:eastAsia="sk-SK"/>
        </w:rPr>
        <w:t xml:space="preserve">otrebami má právo používať pri </w:t>
      </w:r>
      <w:r w:rsidRPr="00F21A19">
        <w:rPr>
          <w:lang w:eastAsia="sk-SK"/>
        </w:rPr>
        <w:t>výchove  a vzdelávaní špeciálne učebnice a špeciál</w:t>
      </w:r>
      <w:r w:rsidR="00057DA8">
        <w:rPr>
          <w:lang w:eastAsia="sk-SK"/>
        </w:rPr>
        <w:t>ne didaktické a kompenzačné pomôcky.</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057DA8" w:rsidRPr="004E7CDC" w:rsidRDefault="00057DA8" w:rsidP="00057DA8">
      <w:pPr>
        <w:pStyle w:val="Nadpis3"/>
        <w:rPr>
          <w:szCs w:val="18"/>
        </w:rPr>
      </w:pPr>
      <w:r w:rsidRPr="004E7CDC">
        <w:t>Čl. I</w:t>
      </w:r>
      <w:r>
        <w:t>I</w:t>
      </w:r>
      <w:r w:rsidRPr="004E7CDC">
        <w:t>I.</w:t>
      </w:r>
    </w:p>
    <w:p w:rsidR="00057DA8" w:rsidRPr="004E7CDC" w:rsidRDefault="00057DA8" w:rsidP="00057DA8">
      <w:pPr>
        <w:pStyle w:val="Nadpis3"/>
        <w:rPr>
          <w:szCs w:val="18"/>
        </w:rPr>
      </w:pPr>
      <w:r>
        <w:t>Povinnosti</w:t>
      </w:r>
      <w:r w:rsidRPr="004E7CDC">
        <w:t xml:space="preserve"> žiakov</w:t>
      </w:r>
    </w:p>
    <w:p w:rsidR="00F21A19" w:rsidRPr="00BF40DE" w:rsidRDefault="00F21A19" w:rsidP="00BF40DE">
      <w:pPr>
        <w:rPr>
          <w:rFonts w:ascii="Verdana" w:hAnsi="Verdana"/>
          <w:sz w:val="18"/>
          <w:szCs w:val="18"/>
          <w:lang w:eastAsia="sk-SK"/>
        </w:rPr>
      </w:pPr>
      <w:r w:rsidRPr="00BF40DE">
        <w:rPr>
          <w:lang w:eastAsia="sk-SK"/>
        </w:rPr>
        <w:t> Žiak je povinný</w:t>
      </w:r>
      <w:r w:rsidR="00BF40DE">
        <w:rPr>
          <w:lang w:eastAsia="sk-SK"/>
        </w:rPr>
        <w:t>:</w:t>
      </w:r>
    </w:p>
    <w:p w:rsidR="00F21A19" w:rsidRPr="00BF40DE" w:rsidRDefault="00BF40DE" w:rsidP="00B22F10">
      <w:pPr>
        <w:pStyle w:val="Odsekzoznamu"/>
        <w:numPr>
          <w:ilvl w:val="0"/>
          <w:numId w:val="12"/>
        </w:numPr>
        <w:spacing w:after="0"/>
        <w:rPr>
          <w:lang w:eastAsia="sk-SK"/>
        </w:rPr>
      </w:pPr>
      <w:r>
        <w:rPr>
          <w:lang w:eastAsia="sk-SK"/>
        </w:rPr>
        <w:t>n</w:t>
      </w:r>
      <w:r w:rsidR="00F97719">
        <w:rPr>
          <w:lang w:eastAsia="sk-SK"/>
        </w:rPr>
        <w:t xml:space="preserve">eobmedzovať svojím konaním </w:t>
      </w:r>
      <w:r w:rsidR="00F21A19" w:rsidRPr="00BF40DE">
        <w:rPr>
          <w:lang w:eastAsia="sk-SK"/>
        </w:rPr>
        <w:t>práva ostatných osôb z</w:t>
      </w:r>
      <w:r>
        <w:rPr>
          <w:lang w:eastAsia="sk-SK"/>
        </w:rPr>
        <w:t>účastňujúcich sa výchovy a </w:t>
      </w:r>
      <w:r w:rsidR="00F21A19" w:rsidRPr="00BF40DE">
        <w:rPr>
          <w:lang w:eastAsia="sk-SK"/>
        </w:rPr>
        <w:t>vzdelávania</w:t>
      </w:r>
      <w:r>
        <w:rPr>
          <w:lang w:eastAsia="sk-SK"/>
        </w:rPr>
        <w:t>,</w:t>
      </w:r>
    </w:p>
    <w:p w:rsidR="00F21A19" w:rsidRDefault="00BF40DE" w:rsidP="00B22F10">
      <w:pPr>
        <w:pStyle w:val="Odsekzoznamu"/>
        <w:numPr>
          <w:ilvl w:val="0"/>
          <w:numId w:val="12"/>
        </w:numPr>
        <w:spacing w:after="0"/>
        <w:rPr>
          <w:lang w:eastAsia="sk-SK"/>
        </w:rPr>
      </w:pPr>
      <w:r>
        <w:rPr>
          <w:lang w:eastAsia="sk-SK"/>
        </w:rPr>
        <w:t>d</w:t>
      </w:r>
      <w:r w:rsidR="00F21A19" w:rsidRPr="00BF40DE">
        <w:rPr>
          <w:lang w:eastAsia="sk-SK"/>
        </w:rPr>
        <w:t>održiavať školský poriadok školy a ďalšie vnútorné predpisy školy alebo školského zariadenia,</w:t>
      </w:r>
    </w:p>
    <w:p w:rsidR="003625EA" w:rsidRPr="00BF40DE" w:rsidRDefault="003625EA" w:rsidP="00B22F10">
      <w:pPr>
        <w:pStyle w:val="Odsekzoznamu"/>
        <w:numPr>
          <w:ilvl w:val="0"/>
          <w:numId w:val="12"/>
        </w:numPr>
        <w:spacing w:after="0"/>
        <w:rPr>
          <w:lang w:eastAsia="sk-SK"/>
        </w:rPr>
      </w:pPr>
      <w:r>
        <w:rPr>
          <w:lang w:eastAsia="sk-SK"/>
        </w:rPr>
        <w:t>označiť svoj príchod do školy a odchod zo školy pomocou elektronického čipu alebo ISIC karty,</w:t>
      </w:r>
    </w:p>
    <w:p w:rsidR="00F21A19" w:rsidRPr="00BF40DE" w:rsidRDefault="00F21A19" w:rsidP="00B22F10">
      <w:pPr>
        <w:pStyle w:val="Odsekzoznamu"/>
        <w:numPr>
          <w:ilvl w:val="0"/>
          <w:numId w:val="12"/>
        </w:numPr>
        <w:spacing w:after="0"/>
        <w:rPr>
          <w:lang w:eastAsia="sk-SK"/>
        </w:rPr>
      </w:pPr>
      <w:r w:rsidRPr="00BF40DE">
        <w:rPr>
          <w:lang w:eastAsia="sk-SK"/>
        </w:rPr>
        <w:t>chrániť pred poškodením majetok školy alebo školského zariadenia a majetok, ktorý škola alebo školské zariadenie využíva na výchovu a vzdelávanie,</w:t>
      </w:r>
    </w:p>
    <w:p w:rsidR="00F21A19" w:rsidRPr="00BF40DE" w:rsidRDefault="00F21A19" w:rsidP="00B22F10">
      <w:pPr>
        <w:pStyle w:val="Odsekzoznamu"/>
        <w:numPr>
          <w:ilvl w:val="0"/>
          <w:numId w:val="12"/>
        </w:numPr>
        <w:spacing w:after="0"/>
        <w:rPr>
          <w:lang w:eastAsia="sk-SK"/>
        </w:rPr>
      </w:pPr>
      <w:r w:rsidRPr="00BF40DE">
        <w:rPr>
          <w:lang w:eastAsia="sk-SK"/>
        </w:rPr>
        <w:lastRenderedPageBreak/>
        <w:t xml:space="preserve">chrániť pred poškodením učebnice, učebné texty </w:t>
      </w:r>
      <w:r w:rsidR="00BF40DE">
        <w:rPr>
          <w:lang w:eastAsia="sk-SK"/>
        </w:rPr>
        <w:t xml:space="preserve">a učebné pomôcky, ktoré im boli </w:t>
      </w:r>
      <w:r w:rsidRPr="00BF40DE">
        <w:rPr>
          <w:lang w:eastAsia="sk-SK"/>
        </w:rPr>
        <w:t>bezplatne zapožičané,</w:t>
      </w:r>
    </w:p>
    <w:p w:rsidR="00F21A19" w:rsidRPr="00BF40DE" w:rsidRDefault="00F21A19" w:rsidP="00B22F10">
      <w:pPr>
        <w:pStyle w:val="Odsekzoznamu"/>
        <w:numPr>
          <w:ilvl w:val="0"/>
          <w:numId w:val="12"/>
        </w:numPr>
        <w:spacing w:after="0"/>
        <w:rPr>
          <w:lang w:eastAsia="sk-SK"/>
        </w:rPr>
      </w:pPr>
      <w:r w:rsidRPr="00BF40DE">
        <w:rPr>
          <w:lang w:eastAsia="sk-SK"/>
        </w:rPr>
        <w:t>pravidelne sa zúčastňovať na výchove a vzdelávaní a riadne sa vzdelávať,</w:t>
      </w:r>
    </w:p>
    <w:p w:rsidR="00F21A19" w:rsidRPr="00BF40DE" w:rsidRDefault="00F21A19" w:rsidP="00B22F10">
      <w:pPr>
        <w:pStyle w:val="Odsekzoznamu"/>
        <w:numPr>
          <w:ilvl w:val="0"/>
          <w:numId w:val="12"/>
        </w:numPr>
        <w:spacing w:after="0"/>
        <w:rPr>
          <w:lang w:eastAsia="sk-SK"/>
        </w:rPr>
      </w:pPr>
      <w:r w:rsidRPr="00BF40DE">
        <w:rPr>
          <w:lang w:eastAsia="sk-SK"/>
        </w:rPr>
        <w:t>konať tak, aby neohrozoval svoje zdravie a bezpečnosť, ako aj zdravie a bezpečnosť ďalších</w:t>
      </w:r>
      <w:r w:rsidR="00BF40DE">
        <w:rPr>
          <w:lang w:eastAsia="sk-SK"/>
        </w:rPr>
        <w:t xml:space="preserve"> </w:t>
      </w:r>
      <w:r w:rsidRPr="00BF40DE">
        <w:rPr>
          <w:lang w:eastAsia="sk-SK"/>
        </w:rPr>
        <w:t>osôb zúčastňujúcich sa na výchove a vzdelávaní,</w:t>
      </w:r>
    </w:p>
    <w:p w:rsidR="00BF40DE" w:rsidRDefault="00F21A19" w:rsidP="00B22F10">
      <w:pPr>
        <w:pStyle w:val="Odsekzoznamu"/>
        <w:numPr>
          <w:ilvl w:val="0"/>
          <w:numId w:val="12"/>
        </w:numPr>
        <w:spacing w:after="0"/>
        <w:rPr>
          <w:lang w:eastAsia="sk-SK"/>
        </w:rPr>
      </w:pPr>
      <w:r w:rsidRPr="00BF40DE">
        <w:rPr>
          <w:lang w:eastAsia="sk-SK"/>
        </w:rPr>
        <w:t xml:space="preserve">ctiť si ľudskú dôstojnosť svojich spolužiakov a zamestnancov školy </w:t>
      </w:r>
    </w:p>
    <w:p w:rsidR="00F21A19" w:rsidRDefault="00F21A19" w:rsidP="00B22F10">
      <w:pPr>
        <w:pStyle w:val="Odsekzoznamu"/>
        <w:numPr>
          <w:ilvl w:val="0"/>
          <w:numId w:val="12"/>
        </w:numPr>
        <w:spacing w:after="0"/>
        <w:rPr>
          <w:lang w:eastAsia="sk-SK"/>
        </w:rPr>
      </w:pPr>
      <w:r w:rsidRPr="00BF40DE">
        <w:rPr>
          <w:lang w:eastAsia="sk-SK"/>
        </w:rPr>
        <w:t>rešpektovať pokyny zamestnancov školy alebo školského zariadenia, ktoré sú v súlade so</w:t>
      </w:r>
      <w:r w:rsidR="00BF40DE">
        <w:rPr>
          <w:lang w:eastAsia="sk-SK"/>
        </w:rPr>
        <w:t xml:space="preserve"> </w:t>
      </w:r>
      <w:r w:rsidRPr="00BF40DE">
        <w:rPr>
          <w:lang w:eastAsia="sk-SK"/>
        </w:rPr>
        <w:t>všeobecne záväznými právnymi predpismi, vnútornými predpismi školy a dobrými mravmi.</w:t>
      </w:r>
    </w:p>
    <w:p w:rsidR="00F333A4" w:rsidRPr="00F333A4" w:rsidRDefault="00F333A4" w:rsidP="00B22F10">
      <w:pPr>
        <w:pStyle w:val="Odsekzoznamu"/>
        <w:numPr>
          <w:ilvl w:val="0"/>
          <w:numId w:val="12"/>
        </w:numPr>
        <w:shd w:val="clear" w:color="auto" w:fill="FFFFFF"/>
        <w:spacing w:after="0" w:line="240" w:lineRule="auto"/>
        <w:rPr>
          <w:rFonts w:ascii="Verdana" w:eastAsia="Times New Roman" w:hAnsi="Verdana" w:cs="Times New Roman"/>
          <w:color w:val="000000"/>
          <w:szCs w:val="24"/>
          <w:lang w:eastAsia="sk-SK"/>
        </w:rPr>
      </w:pPr>
      <w:r w:rsidRPr="00BF40DE">
        <w:rPr>
          <w:rFonts w:ascii="Calibri" w:eastAsia="Times New Roman" w:hAnsi="Calibri" w:cs="Times New Roman"/>
          <w:b/>
          <w:bCs/>
          <w:color w:val="000000"/>
          <w:szCs w:val="24"/>
          <w:lang w:eastAsia="sk-SK"/>
        </w:rPr>
        <w:t>Žiaci oslobodení od TV sú povinní do 16.09</w:t>
      </w:r>
      <w:r w:rsidRPr="00BF40DE">
        <w:rPr>
          <w:rFonts w:ascii="Calibri" w:eastAsia="Times New Roman" w:hAnsi="Calibri" w:cs="Times New Roman"/>
          <w:color w:val="000000"/>
          <w:szCs w:val="24"/>
          <w:lang w:eastAsia="sk-SK"/>
        </w:rPr>
        <w:t>. predložiť potvrdenie dokazujúce oprávne</w:t>
      </w:r>
      <w:r>
        <w:rPr>
          <w:rFonts w:ascii="Calibri" w:eastAsia="Times New Roman" w:hAnsi="Calibri" w:cs="Times New Roman"/>
          <w:color w:val="000000"/>
          <w:szCs w:val="24"/>
          <w:lang w:eastAsia="sk-SK"/>
        </w:rPr>
        <w:t>nosť tohto oslobodenia</w:t>
      </w:r>
      <w:r w:rsidRPr="00BF40DE">
        <w:rPr>
          <w:rFonts w:ascii="Calibri" w:eastAsia="Times New Roman" w:hAnsi="Calibri" w:cs="Times New Roman"/>
          <w:color w:val="000000"/>
          <w:szCs w:val="24"/>
          <w:lang w:eastAsia="sk-SK"/>
        </w:rPr>
        <w:t>. Kým ho nepredložia, zúčastňujú sa na hodinách TV a pomáhajú pri rôznych organizačných prácach. ktorými ich poveria vyučujúci. Žiak oslobodený od TV na základe potvrdenia lekára nie je oslobodený od účasti na hodinách TV.</w:t>
      </w:r>
      <w:r>
        <w:rPr>
          <w:rFonts w:ascii="Calibri" w:eastAsia="Times New Roman" w:hAnsi="Calibri" w:cs="Times New Roman"/>
          <w:color w:val="000000"/>
          <w:szCs w:val="24"/>
          <w:lang w:eastAsia="sk-SK"/>
        </w:rPr>
        <w:t xml:space="preserve"> </w:t>
      </w:r>
      <w:r w:rsidRPr="00F333A4">
        <w:rPr>
          <w:rFonts w:ascii="Calibri" w:eastAsia="Times New Roman" w:hAnsi="Calibri" w:cs="Times New Roman"/>
          <w:color w:val="000000"/>
          <w:szCs w:val="24"/>
          <w:lang w:eastAsia="sk-SK"/>
        </w:rPr>
        <w:t>Ak žiak nepredloží do stanoveného termínu potvrdenie od lekára, musí sa zúčastňovať hodín TV. Aj keď potvrdenie prinesie dodatočne, riaditeľka školy ho oslobodí až v 2. polroku. Toto rozhodnutie sa nedotýka zmien zdravotného stavu počas školského roka.</w:t>
      </w:r>
    </w:p>
    <w:p w:rsidR="00F333A4" w:rsidRPr="00BF40DE" w:rsidRDefault="00F333A4" w:rsidP="00F333A4">
      <w:pPr>
        <w:pStyle w:val="Odsekzoznamu"/>
        <w:ind w:left="360" w:firstLine="0"/>
        <w:rPr>
          <w:lang w:eastAsia="sk-SK"/>
        </w:rPr>
      </w:pP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BF40DE" w:rsidRPr="004E7CDC" w:rsidRDefault="00F21A19" w:rsidP="00BF40DE">
      <w:pPr>
        <w:pStyle w:val="Nadpis3"/>
        <w:rPr>
          <w:szCs w:val="18"/>
        </w:rPr>
      </w:pPr>
      <w:r w:rsidRPr="00F21A19">
        <w:rPr>
          <w:rFonts w:ascii="Verdana" w:hAnsi="Verdana"/>
          <w:color w:val="000000"/>
          <w:sz w:val="18"/>
          <w:szCs w:val="18"/>
        </w:rPr>
        <w:t> </w:t>
      </w:r>
      <w:r w:rsidR="00BF40DE" w:rsidRPr="004E7CDC">
        <w:t>Čl. I</w:t>
      </w:r>
      <w:r w:rsidR="00BF40DE">
        <w:t>V</w:t>
      </w:r>
      <w:r w:rsidR="00BF40DE" w:rsidRPr="004E7CDC">
        <w:t>.</w:t>
      </w:r>
    </w:p>
    <w:p w:rsidR="00BF40DE" w:rsidRPr="004E7CDC" w:rsidRDefault="00BF40DE" w:rsidP="00BF40DE">
      <w:pPr>
        <w:pStyle w:val="Nadpis3"/>
        <w:spacing w:after="0" w:afterAutospacing="0"/>
        <w:rPr>
          <w:szCs w:val="18"/>
        </w:rPr>
      </w:pPr>
      <w:r>
        <w:t>Časový rozpis vyučovacích hodín</w:t>
      </w:r>
    </w:p>
    <w:p w:rsidR="00F21A19" w:rsidRPr="00F21A19" w:rsidRDefault="00F21A19" w:rsidP="00BF40DE">
      <w:pPr>
        <w:shd w:val="clear" w:color="auto" w:fill="FFFFFF"/>
        <w:spacing w:after="0" w:line="240" w:lineRule="auto"/>
        <w:rPr>
          <w:rFonts w:ascii="Verdana" w:eastAsia="Times New Roman" w:hAnsi="Verdana" w:cs="Times New Roman"/>
          <w:color w:val="000000"/>
          <w:sz w:val="18"/>
          <w:szCs w:val="18"/>
          <w:lang w:eastAsia="sk-SK"/>
        </w:rPr>
      </w:pPr>
    </w:p>
    <w:p w:rsidR="00F21A19" w:rsidRPr="00F21A19" w:rsidRDefault="00F21A19" w:rsidP="00BF40DE">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r w:rsidR="00BF40DE">
        <w:rPr>
          <w:rFonts w:ascii="Verdana" w:eastAsia="Times New Roman" w:hAnsi="Verdana" w:cs="Times New Roman"/>
          <w:color w:val="000000"/>
          <w:sz w:val="18"/>
          <w:szCs w:val="18"/>
          <w:lang w:eastAsia="sk-SK"/>
        </w:rPr>
        <w:t>                         </w:t>
      </w:r>
    </w:p>
    <w:p w:rsidR="00F21A19" w:rsidRPr="00BF40DE" w:rsidRDefault="001E66AE" w:rsidP="00B22F10">
      <w:pPr>
        <w:numPr>
          <w:ilvl w:val="0"/>
          <w:numId w:val="2"/>
        </w:numPr>
        <w:shd w:val="clear" w:color="auto" w:fill="FFFFFF"/>
        <w:tabs>
          <w:tab w:val="clear" w:pos="2160"/>
          <w:tab w:val="num" w:pos="1843"/>
        </w:tabs>
        <w:spacing w:after="0" w:line="240" w:lineRule="auto"/>
        <w:ind w:left="709" w:firstLine="851"/>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hodina -  7:50</w:t>
      </w:r>
      <w:r w:rsidR="00F21A19" w:rsidRPr="00BF40DE">
        <w:rPr>
          <w:rFonts w:ascii="Calibri" w:eastAsia="Times New Roman" w:hAnsi="Calibri" w:cs="Times New Roman"/>
          <w:color w:val="000000"/>
          <w:szCs w:val="24"/>
          <w:lang w:eastAsia="sk-SK"/>
        </w:rPr>
        <w:t xml:space="preserve"> -  8:</w:t>
      </w:r>
      <w:r>
        <w:rPr>
          <w:rFonts w:ascii="Calibri" w:eastAsia="Times New Roman" w:hAnsi="Calibri" w:cs="Times New Roman"/>
          <w:color w:val="000000"/>
          <w:szCs w:val="24"/>
          <w:lang w:eastAsia="sk-SK"/>
        </w:rPr>
        <w:t>35</w:t>
      </w:r>
    </w:p>
    <w:p w:rsidR="00F21A19" w:rsidRPr="00BF40DE" w:rsidRDefault="00F21A19" w:rsidP="00B22F10">
      <w:pPr>
        <w:numPr>
          <w:ilvl w:val="0"/>
          <w:numId w:val="2"/>
        </w:numPr>
        <w:shd w:val="clear" w:color="auto" w:fill="FFFFFF"/>
        <w:tabs>
          <w:tab w:val="clear" w:pos="2160"/>
          <w:tab w:val="num" w:pos="1843"/>
        </w:tabs>
        <w:spacing w:after="0" w:line="240" w:lineRule="auto"/>
        <w:ind w:left="709" w:firstLine="851"/>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hodina -  8:</w:t>
      </w:r>
      <w:r w:rsidR="001E66AE">
        <w:rPr>
          <w:rFonts w:ascii="Calibri" w:eastAsia="Times New Roman" w:hAnsi="Calibri" w:cs="Times New Roman"/>
          <w:color w:val="000000"/>
          <w:szCs w:val="24"/>
          <w:lang w:eastAsia="sk-SK"/>
        </w:rPr>
        <w:t>40</w:t>
      </w:r>
      <w:r w:rsidRPr="00BF40DE">
        <w:rPr>
          <w:rFonts w:ascii="Calibri" w:eastAsia="Times New Roman" w:hAnsi="Calibri" w:cs="Times New Roman"/>
          <w:color w:val="000000"/>
          <w:szCs w:val="24"/>
          <w:lang w:eastAsia="sk-SK"/>
        </w:rPr>
        <w:t xml:space="preserve"> -  9:</w:t>
      </w:r>
      <w:r w:rsidR="001E66AE">
        <w:rPr>
          <w:rFonts w:ascii="Calibri" w:eastAsia="Times New Roman" w:hAnsi="Calibri" w:cs="Times New Roman"/>
          <w:color w:val="000000"/>
          <w:szCs w:val="24"/>
          <w:lang w:eastAsia="sk-SK"/>
        </w:rPr>
        <w:t>25</w:t>
      </w:r>
    </w:p>
    <w:p w:rsidR="00F21A19" w:rsidRPr="00BF40DE" w:rsidRDefault="00F21A19" w:rsidP="00B22F10">
      <w:pPr>
        <w:numPr>
          <w:ilvl w:val="0"/>
          <w:numId w:val="2"/>
        </w:numPr>
        <w:shd w:val="clear" w:color="auto" w:fill="FFFFFF"/>
        <w:tabs>
          <w:tab w:val="clear" w:pos="2160"/>
          <w:tab w:val="num" w:pos="1843"/>
        </w:tabs>
        <w:spacing w:after="0" w:line="240" w:lineRule="auto"/>
        <w:ind w:left="709" w:firstLine="851"/>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hodina -  9:3</w:t>
      </w:r>
      <w:r w:rsidR="001E66AE">
        <w:rPr>
          <w:rFonts w:ascii="Calibri" w:eastAsia="Times New Roman" w:hAnsi="Calibri" w:cs="Times New Roman"/>
          <w:color w:val="000000"/>
          <w:szCs w:val="24"/>
          <w:lang w:eastAsia="sk-SK"/>
        </w:rPr>
        <w:t>0</w:t>
      </w:r>
      <w:r w:rsidRPr="00BF40DE">
        <w:rPr>
          <w:rFonts w:ascii="Calibri" w:eastAsia="Times New Roman" w:hAnsi="Calibri" w:cs="Times New Roman"/>
          <w:color w:val="000000"/>
          <w:szCs w:val="24"/>
          <w:lang w:eastAsia="sk-SK"/>
        </w:rPr>
        <w:t xml:space="preserve"> - 10:</w:t>
      </w:r>
      <w:r w:rsidR="001E66AE">
        <w:rPr>
          <w:rFonts w:ascii="Calibri" w:eastAsia="Times New Roman" w:hAnsi="Calibri" w:cs="Times New Roman"/>
          <w:color w:val="000000"/>
          <w:szCs w:val="24"/>
          <w:lang w:eastAsia="sk-SK"/>
        </w:rPr>
        <w:t>15</w:t>
      </w:r>
    </w:p>
    <w:p w:rsidR="00F21A19" w:rsidRPr="00BF40DE" w:rsidRDefault="00F21A19" w:rsidP="00B22F10">
      <w:pPr>
        <w:numPr>
          <w:ilvl w:val="0"/>
          <w:numId w:val="2"/>
        </w:numPr>
        <w:shd w:val="clear" w:color="auto" w:fill="FFFFFF"/>
        <w:tabs>
          <w:tab w:val="clear" w:pos="2160"/>
          <w:tab w:val="num" w:pos="1843"/>
        </w:tabs>
        <w:spacing w:after="0" w:line="240" w:lineRule="auto"/>
        <w:ind w:left="709" w:firstLine="851"/>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hodina - 10:</w:t>
      </w:r>
      <w:r w:rsidR="003B3B18">
        <w:rPr>
          <w:rFonts w:ascii="Calibri" w:eastAsia="Times New Roman" w:hAnsi="Calibri" w:cs="Times New Roman"/>
          <w:color w:val="000000"/>
          <w:szCs w:val="24"/>
          <w:lang w:eastAsia="sk-SK"/>
        </w:rPr>
        <w:t>35</w:t>
      </w:r>
      <w:r w:rsidRPr="00BF40DE">
        <w:rPr>
          <w:rFonts w:ascii="Calibri" w:eastAsia="Times New Roman" w:hAnsi="Calibri" w:cs="Times New Roman"/>
          <w:color w:val="000000"/>
          <w:szCs w:val="24"/>
          <w:lang w:eastAsia="sk-SK"/>
        </w:rPr>
        <w:t xml:space="preserve"> - 11:2</w:t>
      </w:r>
      <w:r w:rsidR="003B3B18">
        <w:rPr>
          <w:rFonts w:ascii="Calibri" w:eastAsia="Times New Roman" w:hAnsi="Calibri" w:cs="Times New Roman"/>
          <w:color w:val="000000"/>
          <w:szCs w:val="24"/>
          <w:lang w:eastAsia="sk-SK"/>
        </w:rPr>
        <w:t>0</w:t>
      </w:r>
    </w:p>
    <w:p w:rsidR="00F21A19" w:rsidRPr="00BF40DE" w:rsidRDefault="00F21A19" w:rsidP="00B22F10">
      <w:pPr>
        <w:numPr>
          <w:ilvl w:val="0"/>
          <w:numId w:val="2"/>
        </w:numPr>
        <w:shd w:val="clear" w:color="auto" w:fill="FFFFFF"/>
        <w:tabs>
          <w:tab w:val="clear" w:pos="2160"/>
          <w:tab w:val="num" w:pos="1843"/>
        </w:tabs>
        <w:spacing w:after="0" w:line="240" w:lineRule="auto"/>
        <w:ind w:left="709" w:firstLine="851"/>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hodina - 11:</w:t>
      </w:r>
      <w:r w:rsidR="003B3B18">
        <w:rPr>
          <w:rFonts w:ascii="Calibri" w:eastAsia="Times New Roman" w:hAnsi="Calibri" w:cs="Times New Roman"/>
          <w:color w:val="000000"/>
          <w:szCs w:val="24"/>
          <w:lang w:eastAsia="sk-SK"/>
        </w:rPr>
        <w:t>25</w:t>
      </w:r>
      <w:r w:rsidRPr="00BF40DE">
        <w:rPr>
          <w:rFonts w:ascii="Calibri" w:eastAsia="Times New Roman" w:hAnsi="Calibri" w:cs="Times New Roman"/>
          <w:color w:val="000000"/>
          <w:szCs w:val="24"/>
          <w:lang w:eastAsia="sk-SK"/>
        </w:rPr>
        <w:t xml:space="preserve"> - 12:1</w:t>
      </w:r>
      <w:r w:rsidR="003B3B18">
        <w:rPr>
          <w:rFonts w:ascii="Calibri" w:eastAsia="Times New Roman" w:hAnsi="Calibri" w:cs="Times New Roman"/>
          <w:color w:val="000000"/>
          <w:szCs w:val="24"/>
          <w:lang w:eastAsia="sk-SK"/>
        </w:rPr>
        <w:t>0</w:t>
      </w:r>
    </w:p>
    <w:p w:rsidR="00F21A19" w:rsidRPr="00BF40DE" w:rsidRDefault="00F21A19" w:rsidP="00B22F10">
      <w:pPr>
        <w:numPr>
          <w:ilvl w:val="0"/>
          <w:numId w:val="2"/>
        </w:numPr>
        <w:shd w:val="clear" w:color="auto" w:fill="FFFFFF"/>
        <w:tabs>
          <w:tab w:val="clear" w:pos="2160"/>
          <w:tab w:val="num" w:pos="1843"/>
        </w:tabs>
        <w:spacing w:after="0" w:line="240" w:lineRule="auto"/>
        <w:ind w:left="709" w:firstLine="851"/>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hodina - 12:25 - 13.10</w:t>
      </w:r>
    </w:p>
    <w:p w:rsidR="00F21A19" w:rsidRPr="00BF40DE" w:rsidRDefault="00F21A19" w:rsidP="00B22F10">
      <w:pPr>
        <w:numPr>
          <w:ilvl w:val="0"/>
          <w:numId w:val="2"/>
        </w:numPr>
        <w:shd w:val="clear" w:color="auto" w:fill="FFFFFF"/>
        <w:tabs>
          <w:tab w:val="clear" w:pos="2160"/>
          <w:tab w:val="num" w:pos="1843"/>
        </w:tabs>
        <w:spacing w:after="0" w:line="240" w:lineRule="auto"/>
        <w:ind w:left="709" w:firstLine="851"/>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hodina - 13:15 - 14:00</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BF40DE" w:rsidRPr="004E7CDC" w:rsidRDefault="00BF40DE" w:rsidP="00BF40DE">
      <w:pPr>
        <w:pStyle w:val="Nadpis3"/>
        <w:rPr>
          <w:szCs w:val="18"/>
        </w:rPr>
      </w:pPr>
      <w:r w:rsidRPr="00F21A19">
        <w:rPr>
          <w:rFonts w:ascii="Verdana" w:hAnsi="Verdana"/>
          <w:color w:val="000000"/>
          <w:sz w:val="18"/>
          <w:szCs w:val="18"/>
        </w:rPr>
        <w:t> </w:t>
      </w:r>
      <w:r>
        <w:t>Čl. V</w:t>
      </w:r>
      <w:r w:rsidRPr="004E7CDC">
        <w:t>.</w:t>
      </w:r>
    </w:p>
    <w:p w:rsidR="00BF40DE" w:rsidRPr="004E7CDC" w:rsidRDefault="00BF40DE" w:rsidP="00BF40DE">
      <w:pPr>
        <w:pStyle w:val="Nadpis3"/>
        <w:spacing w:after="0" w:afterAutospacing="0"/>
        <w:rPr>
          <w:szCs w:val="18"/>
        </w:rPr>
      </w:pPr>
      <w:r>
        <w:t>Dochádzka žiakov do školy</w:t>
      </w:r>
      <w:r w:rsidR="0032568D">
        <w:t xml:space="preserve"> a uvoľňovanie z vyučovania</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C873F7" w:rsidRDefault="00F21A19" w:rsidP="00B22F10">
      <w:pPr>
        <w:numPr>
          <w:ilvl w:val="0"/>
          <w:numId w:val="14"/>
        </w:numPr>
        <w:shd w:val="clear" w:color="auto" w:fill="FFFFFF"/>
        <w:spacing w:after="0" w:line="240" w:lineRule="auto"/>
        <w:rPr>
          <w:rFonts w:ascii="Calibri" w:eastAsia="Times New Roman" w:hAnsi="Calibri" w:cs="Times New Roman"/>
          <w:color w:val="000000"/>
          <w:szCs w:val="24"/>
          <w:lang w:eastAsia="sk-SK"/>
        </w:rPr>
      </w:pPr>
      <w:r w:rsidRPr="00BF40DE">
        <w:rPr>
          <w:rFonts w:ascii="Calibri" w:eastAsia="Times New Roman" w:hAnsi="Calibri" w:cs="Times New Roman"/>
          <w:color w:val="000000"/>
          <w:szCs w:val="24"/>
          <w:lang w:eastAsia="sk-SK"/>
        </w:rPr>
        <w:t>Základnou povinnosťou každého žiaka je osvojenie si vedomostí a zručností, príprava na  budúce zamestnanie či vysokoškolské štúdium.</w:t>
      </w:r>
    </w:p>
    <w:p w:rsidR="008907A3" w:rsidRPr="00C873F7" w:rsidRDefault="00F21A19" w:rsidP="00B22F10">
      <w:pPr>
        <w:numPr>
          <w:ilvl w:val="0"/>
          <w:numId w:val="14"/>
        </w:numPr>
        <w:shd w:val="clear" w:color="auto" w:fill="FFFFFF"/>
        <w:spacing w:after="0" w:line="240" w:lineRule="auto"/>
        <w:rPr>
          <w:rFonts w:ascii="Calibri" w:eastAsia="Times New Roman" w:hAnsi="Calibri" w:cs="Times New Roman"/>
          <w:color w:val="000000"/>
          <w:szCs w:val="24"/>
          <w:lang w:eastAsia="sk-SK"/>
        </w:rPr>
      </w:pPr>
      <w:r w:rsidRPr="00BF40DE">
        <w:rPr>
          <w:rFonts w:ascii="Calibri" w:eastAsia="Times New Roman" w:hAnsi="Calibri" w:cs="Times New Roman"/>
          <w:color w:val="000000"/>
          <w:szCs w:val="24"/>
          <w:lang w:eastAsia="sk-SK"/>
        </w:rPr>
        <w:t>Žiak je povinný dochá</w:t>
      </w:r>
      <w:r w:rsidR="00BF40DE">
        <w:rPr>
          <w:rFonts w:ascii="Calibri" w:eastAsia="Times New Roman" w:hAnsi="Calibri" w:cs="Times New Roman"/>
          <w:color w:val="000000"/>
          <w:szCs w:val="24"/>
          <w:lang w:eastAsia="sk-SK"/>
        </w:rPr>
        <w:t>dzať do školy pravidelne a včas</w:t>
      </w:r>
      <w:r w:rsidRPr="00BF40DE">
        <w:rPr>
          <w:rFonts w:ascii="Calibri" w:eastAsia="Times New Roman" w:hAnsi="Calibri" w:cs="Times New Roman"/>
          <w:color w:val="000000"/>
          <w:szCs w:val="24"/>
          <w:lang w:eastAsia="sk-SK"/>
        </w:rPr>
        <w:t>. Výnimku majú žiaci, ktorí denne dochádzajú do školy vlakom, autobusom a ak tieto spoje z objektívnych príčin meškajú. Dochádzajúci žiaci vyvíjajú maximálne úsilie, aby sa čím skôr dostali na vyučovanie</w:t>
      </w:r>
      <w:r w:rsidR="008907A3">
        <w:rPr>
          <w:rFonts w:ascii="Calibri" w:eastAsia="Times New Roman" w:hAnsi="Calibri" w:cs="Times New Roman"/>
          <w:color w:val="000000"/>
          <w:szCs w:val="24"/>
          <w:lang w:eastAsia="sk-SK"/>
        </w:rPr>
        <w:t>.</w:t>
      </w:r>
    </w:p>
    <w:p w:rsidR="00F21A19" w:rsidRPr="00C873F7" w:rsidRDefault="00F21A19" w:rsidP="00B22F10">
      <w:pPr>
        <w:numPr>
          <w:ilvl w:val="0"/>
          <w:numId w:val="14"/>
        </w:numPr>
        <w:shd w:val="clear" w:color="auto" w:fill="FFFFFF"/>
        <w:spacing w:after="0" w:line="240" w:lineRule="auto"/>
        <w:rPr>
          <w:rFonts w:ascii="Calibri" w:eastAsia="Times New Roman" w:hAnsi="Calibri" w:cs="Times New Roman"/>
          <w:color w:val="000000"/>
          <w:szCs w:val="24"/>
          <w:lang w:eastAsia="sk-SK"/>
        </w:rPr>
      </w:pPr>
      <w:r w:rsidRPr="00FD06C4">
        <w:rPr>
          <w:rFonts w:ascii="Calibri" w:eastAsia="Times New Roman" w:hAnsi="Calibri" w:cs="Times New Roman"/>
          <w:color w:val="000000"/>
          <w:szCs w:val="24"/>
          <w:lang w:eastAsia="sk-SK"/>
        </w:rPr>
        <w:lastRenderedPageBreak/>
        <w:t>Školská budova sa otvára o 6.30 hod. Pri príchode do školy dodržiavajú žiaci tieto pravidlá:</w:t>
      </w:r>
    </w:p>
    <w:p w:rsidR="00F21A19" w:rsidRPr="00BF40DE" w:rsidRDefault="00F21A19" w:rsidP="00B22F10">
      <w:pPr>
        <w:numPr>
          <w:ilvl w:val="0"/>
          <w:numId w:val="13"/>
        </w:numPr>
        <w:shd w:val="clear" w:color="auto" w:fill="FFFFFF"/>
        <w:tabs>
          <w:tab w:val="clear" w:pos="360"/>
        </w:tabs>
        <w:spacing w:after="0" w:line="240" w:lineRule="auto"/>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pred vstupom do budovy si dôkladne očistia obuv</w:t>
      </w:r>
    </w:p>
    <w:p w:rsidR="00F21A19" w:rsidRPr="00BF40DE" w:rsidRDefault="00F21A19" w:rsidP="00B22F10">
      <w:pPr>
        <w:numPr>
          <w:ilvl w:val="0"/>
          <w:numId w:val="13"/>
        </w:numPr>
        <w:shd w:val="clear" w:color="auto" w:fill="FFFFFF"/>
        <w:spacing w:after="0" w:line="240" w:lineRule="auto"/>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idú do šatní pridelených jednotlivým triedam, tu sa prezujú, odložia vetrovku, kabát, topánky do skriniek. Za uzamkýnanie skriniek sú zodpovední žiaci, ktorým bola skrinka pridelená</w:t>
      </w:r>
    </w:p>
    <w:p w:rsidR="00F21A19" w:rsidRPr="00BF40DE" w:rsidRDefault="00F21A19" w:rsidP="00B22F10">
      <w:pPr>
        <w:numPr>
          <w:ilvl w:val="0"/>
          <w:numId w:val="13"/>
        </w:numPr>
        <w:shd w:val="clear" w:color="auto" w:fill="FFFFFF"/>
        <w:spacing w:after="0" w:line="240" w:lineRule="auto"/>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do učební vstupujú prezutí do prezuviek</w:t>
      </w:r>
      <w:r w:rsidR="00FD06C4">
        <w:rPr>
          <w:rFonts w:ascii="Calibri" w:eastAsia="Times New Roman" w:hAnsi="Calibri" w:cs="Times New Roman"/>
          <w:color w:val="000000"/>
          <w:szCs w:val="24"/>
          <w:lang w:eastAsia="sk-SK"/>
        </w:rPr>
        <w:t>, ktoré sú z hľadiska bezpečnosti vhodné</w:t>
      </w:r>
      <w:r w:rsidRPr="00BF40DE">
        <w:rPr>
          <w:rFonts w:ascii="Calibri" w:eastAsia="Times New Roman" w:hAnsi="Calibri" w:cs="Times New Roman"/>
          <w:color w:val="000000"/>
          <w:szCs w:val="24"/>
          <w:lang w:eastAsia="sk-SK"/>
        </w:rPr>
        <w:t xml:space="preserve">, so sebou si berú len </w:t>
      </w:r>
      <w:r w:rsidR="00FD06C4">
        <w:rPr>
          <w:rFonts w:ascii="Calibri" w:eastAsia="Times New Roman" w:hAnsi="Calibri" w:cs="Times New Roman"/>
          <w:color w:val="000000"/>
          <w:szCs w:val="24"/>
          <w:lang w:eastAsia="sk-SK"/>
        </w:rPr>
        <w:t>tašky</w:t>
      </w:r>
      <w:r w:rsidRPr="00BF40DE">
        <w:rPr>
          <w:rFonts w:ascii="Calibri" w:eastAsia="Times New Roman" w:hAnsi="Calibri" w:cs="Times New Roman"/>
          <w:color w:val="000000"/>
          <w:szCs w:val="24"/>
          <w:lang w:eastAsia="sk-SK"/>
        </w:rPr>
        <w:t xml:space="preserve"> so školskými potrebami</w:t>
      </w:r>
    </w:p>
    <w:p w:rsidR="00F21A19" w:rsidRPr="00BF40DE" w:rsidRDefault="00F21A19" w:rsidP="00B22F10">
      <w:pPr>
        <w:numPr>
          <w:ilvl w:val="0"/>
          <w:numId w:val="13"/>
        </w:numPr>
        <w:shd w:val="clear" w:color="auto" w:fill="FFFFFF"/>
        <w:spacing w:after="0" w:line="240" w:lineRule="auto"/>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v učebni sa posadia na svoje miesto a pripravia si učebné pomôcky na vyučovaciu hodinu</w:t>
      </w:r>
    </w:p>
    <w:p w:rsidR="00F21A19" w:rsidRPr="00BF40DE" w:rsidRDefault="00F21A19" w:rsidP="00B22F10">
      <w:pPr>
        <w:numPr>
          <w:ilvl w:val="0"/>
          <w:numId w:val="13"/>
        </w:numPr>
        <w:shd w:val="clear" w:color="auto" w:fill="FFFFFF"/>
        <w:spacing w:after="0" w:line="240" w:lineRule="auto"/>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po zazvonení na hodinu ticho na svojom mieste čakajú na vyučujúceho</w:t>
      </w:r>
    </w:p>
    <w:p w:rsidR="00F21A19" w:rsidRPr="00BF40DE" w:rsidRDefault="00F21A19" w:rsidP="00B22F10">
      <w:pPr>
        <w:numPr>
          <w:ilvl w:val="0"/>
          <w:numId w:val="13"/>
        </w:numPr>
        <w:shd w:val="clear" w:color="auto" w:fill="FFFFFF"/>
        <w:spacing w:after="0" w:line="240" w:lineRule="auto"/>
        <w:rPr>
          <w:rFonts w:ascii="Verdana" w:eastAsia="Times New Roman" w:hAnsi="Verdana" w:cs="Times New Roman"/>
          <w:color w:val="000000"/>
          <w:szCs w:val="24"/>
          <w:lang w:eastAsia="sk-SK"/>
        </w:rPr>
      </w:pPr>
      <w:r w:rsidRPr="00BF40DE">
        <w:rPr>
          <w:rFonts w:ascii="Calibri" w:eastAsia="Times New Roman" w:hAnsi="Calibri" w:cs="Times New Roman"/>
          <w:color w:val="000000"/>
          <w:szCs w:val="24"/>
          <w:lang w:eastAsia="sk-SK"/>
        </w:rPr>
        <w:t>v prípade, že vyučujúci nepríde na hodinu do 5 minút, príde týždenník ohlásiť neprítomnosť vyučujúceho vedeniu školy</w:t>
      </w:r>
      <w:r w:rsidR="008907A3">
        <w:rPr>
          <w:rFonts w:ascii="Calibri" w:eastAsia="Times New Roman" w:hAnsi="Calibri" w:cs="Times New Roman"/>
          <w:color w:val="000000"/>
          <w:szCs w:val="24"/>
          <w:lang w:eastAsia="sk-SK"/>
        </w:rPr>
        <w:t>.</w:t>
      </w:r>
    </w:p>
    <w:p w:rsidR="008907A3" w:rsidRPr="00C873F7" w:rsidRDefault="008907A3" w:rsidP="00B22F10">
      <w:pPr>
        <w:numPr>
          <w:ilvl w:val="0"/>
          <w:numId w:val="14"/>
        </w:numPr>
        <w:shd w:val="clear" w:color="auto" w:fill="FFFFFF"/>
        <w:spacing w:after="0" w:line="240" w:lineRule="auto"/>
        <w:rPr>
          <w:rFonts w:ascii="Calibri" w:eastAsia="Times New Roman" w:hAnsi="Calibri" w:cs="Times New Roman"/>
          <w:color w:val="000000"/>
          <w:szCs w:val="24"/>
          <w:lang w:eastAsia="sk-SK"/>
        </w:rPr>
      </w:pPr>
      <w:r w:rsidRPr="00C873F7">
        <w:rPr>
          <w:rFonts w:ascii="Calibri" w:eastAsia="Times New Roman" w:hAnsi="Calibri" w:cs="Times New Roman"/>
          <w:color w:val="000000"/>
          <w:szCs w:val="24"/>
          <w:lang w:eastAsia="sk-SK"/>
        </w:rPr>
        <w:t xml:space="preserve">Ráno sa budova školy uzatvára </w:t>
      </w:r>
      <w:r w:rsidRPr="008907A3">
        <w:rPr>
          <w:rFonts w:ascii="Calibri" w:eastAsia="Times New Roman" w:hAnsi="Calibri" w:cs="Times New Roman"/>
          <w:color w:val="000000"/>
          <w:szCs w:val="24"/>
          <w:lang w:eastAsia="sk-SK"/>
        </w:rPr>
        <w:t xml:space="preserve"> po zazvonení na prvú vyučovaciu hodinu. Meškajúcich žiakov</w:t>
      </w:r>
      <w:r>
        <w:rPr>
          <w:rFonts w:ascii="Calibri" w:eastAsia="Times New Roman" w:hAnsi="Calibri" w:cs="Times New Roman"/>
          <w:color w:val="000000"/>
          <w:szCs w:val="24"/>
          <w:lang w:eastAsia="sk-SK"/>
        </w:rPr>
        <w:t xml:space="preserve"> zapíše vrátnik, príp. školník do príslušného zošita a títo žiaci odchádzajú na vyučovanie.</w:t>
      </w:r>
    </w:p>
    <w:p w:rsidR="008907A3" w:rsidRPr="00280BD2" w:rsidRDefault="008907A3" w:rsidP="00B22F10">
      <w:pPr>
        <w:numPr>
          <w:ilvl w:val="0"/>
          <w:numId w:val="14"/>
        </w:numPr>
        <w:shd w:val="clear" w:color="auto" w:fill="FFFFFF"/>
        <w:spacing w:after="0" w:line="240" w:lineRule="auto"/>
        <w:rPr>
          <w:rFonts w:ascii="Calibri" w:eastAsia="Times New Roman" w:hAnsi="Calibri" w:cs="Times New Roman"/>
          <w:b/>
          <w:color w:val="000000"/>
          <w:szCs w:val="24"/>
          <w:lang w:eastAsia="sk-SK"/>
        </w:rPr>
      </w:pPr>
      <w:r w:rsidRPr="00C873F7">
        <w:rPr>
          <w:rFonts w:ascii="Calibri" w:eastAsia="Times New Roman" w:hAnsi="Calibri" w:cs="Times New Roman"/>
          <w:color w:val="000000"/>
          <w:szCs w:val="24"/>
          <w:lang w:eastAsia="sk-SK"/>
        </w:rPr>
        <w:t>Oneskorený príchod žiaka</w:t>
      </w:r>
      <w:r>
        <w:rPr>
          <w:rFonts w:ascii="Calibri" w:eastAsia="Times New Roman" w:hAnsi="Calibri" w:cs="Times New Roman"/>
          <w:color w:val="000000"/>
          <w:szCs w:val="24"/>
          <w:lang w:eastAsia="sk-SK"/>
        </w:rPr>
        <w:t xml:space="preserve"> eviduje</w:t>
      </w:r>
      <w:r w:rsidRPr="00BF40DE">
        <w:rPr>
          <w:rFonts w:ascii="Calibri" w:eastAsia="Times New Roman" w:hAnsi="Calibri" w:cs="Times New Roman"/>
          <w:color w:val="000000"/>
          <w:szCs w:val="24"/>
          <w:lang w:eastAsia="sk-SK"/>
        </w:rPr>
        <w:t xml:space="preserve"> vyučujúci </w:t>
      </w:r>
      <w:r>
        <w:rPr>
          <w:rFonts w:ascii="Calibri" w:eastAsia="Times New Roman" w:hAnsi="Calibri" w:cs="Times New Roman"/>
          <w:color w:val="000000"/>
          <w:szCs w:val="24"/>
          <w:lang w:eastAsia="sk-SK"/>
        </w:rPr>
        <w:t xml:space="preserve">v triednej knihe </w:t>
      </w:r>
      <w:r w:rsidRPr="00BF40DE">
        <w:rPr>
          <w:rFonts w:ascii="Calibri" w:eastAsia="Times New Roman" w:hAnsi="Calibri" w:cs="Times New Roman"/>
          <w:color w:val="000000"/>
          <w:szCs w:val="24"/>
          <w:lang w:eastAsia="sk-SK"/>
        </w:rPr>
        <w:t>na pr</w:t>
      </w:r>
      <w:r>
        <w:rPr>
          <w:rFonts w:ascii="Calibri" w:eastAsia="Times New Roman" w:hAnsi="Calibri" w:cs="Times New Roman"/>
          <w:color w:val="000000"/>
          <w:szCs w:val="24"/>
          <w:lang w:eastAsia="sk-SK"/>
        </w:rPr>
        <w:t xml:space="preserve">vých (aj nasledujúcich) vyučovacích hodinách </w:t>
      </w:r>
      <w:r w:rsidRPr="00BF40DE">
        <w:rPr>
          <w:rFonts w:ascii="Calibri" w:eastAsia="Times New Roman" w:hAnsi="Calibri" w:cs="Times New Roman"/>
          <w:color w:val="000000"/>
          <w:szCs w:val="24"/>
          <w:lang w:eastAsia="sk-SK"/>
        </w:rPr>
        <w:t>a</w:t>
      </w:r>
      <w:r>
        <w:rPr>
          <w:rFonts w:ascii="Calibri" w:eastAsia="Times New Roman" w:hAnsi="Calibri" w:cs="Times New Roman"/>
          <w:color w:val="000000"/>
          <w:szCs w:val="24"/>
          <w:lang w:eastAsia="sk-SK"/>
        </w:rPr>
        <w:t xml:space="preserve"> vedľa mena uvedie počet zameškaných minút z hodiny. </w:t>
      </w:r>
      <w:r w:rsidRPr="00280BD2">
        <w:rPr>
          <w:rFonts w:ascii="Calibri" w:eastAsia="Times New Roman" w:hAnsi="Calibri" w:cs="Times New Roman"/>
          <w:b/>
          <w:color w:val="000000"/>
          <w:szCs w:val="24"/>
          <w:lang w:eastAsia="sk-SK"/>
        </w:rPr>
        <w:t>Za tri neskoré príchody na vyučovaciu hodinu eviduje triedny učiteľ žiakovi 1 neospravedlnenú hodinu.</w:t>
      </w:r>
    </w:p>
    <w:p w:rsidR="008907A3" w:rsidRPr="008907A3" w:rsidRDefault="008907A3" w:rsidP="008907A3">
      <w:pPr>
        <w:shd w:val="clear" w:color="auto" w:fill="FFFFFF"/>
        <w:spacing w:after="0" w:line="240" w:lineRule="auto"/>
        <w:ind w:firstLine="0"/>
        <w:rPr>
          <w:rFonts w:ascii="Verdana" w:eastAsia="Times New Roman" w:hAnsi="Verdana" w:cs="Times New Roman"/>
          <w:color w:val="000000"/>
          <w:szCs w:val="24"/>
          <w:lang w:eastAsia="sk-SK"/>
        </w:rPr>
      </w:pPr>
    </w:p>
    <w:p w:rsidR="008907A3" w:rsidRPr="008907A3" w:rsidRDefault="008907A3" w:rsidP="008907A3">
      <w:pPr>
        <w:shd w:val="clear" w:color="auto" w:fill="FFFFFF"/>
        <w:spacing w:after="0" w:line="240" w:lineRule="auto"/>
        <w:ind w:firstLine="0"/>
        <w:rPr>
          <w:rFonts w:ascii="Verdana" w:eastAsia="Times New Roman" w:hAnsi="Verdana" w:cs="Times New Roman"/>
          <w:color w:val="000000"/>
          <w:szCs w:val="24"/>
          <w:lang w:eastAsia="sk-SK"/>
        </w:rPr>
      </w:pPr>
    </w:p>
    <w:p w:rsidR="008907A3" w:rsidRPr="004E7CDC" w:rsidRDefault="008907A3" w:rsidP="008907A3">
      <w:pPr>
        <w:pStyle w:val="Nadpis3"/>
        <w:spacing w:after="0" w:afterAutospacing="0"/>
        <w:rPr>
          <w:szCs w:val="18"/>
        </w:rPr>
      </w:pPr>
      <w:r>
        <w:t>Uvoľňovanie žiakov z vyučovania</w:t>
      </w:r>
    </w:p>
    <w:p w:rsidR="008907A3" w:rsidRPr="008907A3" w:rsidRDefault="008907A3" w:rsidP="008907A3">
      <w:pPr>
        <w:shd w:val="clear" w:color="auto" w:fill="FFFFFF"/>
        <w:spacing w:after="0" w:line="240" w:lineRule="auto"/>
        <w:ind w:firstLine="0"/>
        <w:rPr>
          <w:rFonts w:ascii="Verdana" w:eastAsia="Times New Roman" w:hAnsi="Verdana" w:cs="Times New Roman"/>
          <w:color w:val="000000"/>
          <w:szCs w:val="24"/>
          <w:lang w:eastAsia="sk-SK"/>
        </w:rPr>
      </w:pPr>
    </w:p>
    <w:p w:rsidR="00F21A19" w:rsidRPr="00F21A19" w:rsidRDefault="00F21A19" w:rsidP="00F41958">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333A4" w:rsidRDefault="00F21A19" w:rsidP="0032568D">
      <w:pPr>
        <w:pStyle w:val="Odsekzoznamu"/>
        <w:numPr>
          <w:ilvl w:val="0"/>
          <w:numId w:val="27"/>
        </w:numPr>
        <w:shd w:val="clear" w:color="auto" w:fill="FFFFFF"/>
        <w:rPr>
          <w:rFonts w:ascii="Calibri" w:eastAsia="Times New Roman" w:hAnsi="Calibri" w:cs="Times New Roman"/>
          <w:color w:val="000000"/>
          <w:szCs w:val="24"/>
          <w:lang w:eastAsia="sk-SK"/>
        </w:rPr>
      </w:pPr>
      <w:r w:rsidRPr="0032568D">
        <w:rPr>
          <w:rFonts w:ascii="Calibri" w:eastAsia="Times New Roman" w:hAnsi="Calibri" w:cs="Times New Roman"/>
          <w:color w:val="000000"/>
          <w:szCs w:val="24"/>
          <w:lang w:eastAsia="sk-SK"/>
        </w:rPr>
        <w:t xml:space="preserve">Z vyučovania je žiaka možné uvoľniť len základe </w:t>
      </w:r>
      <w:r w:rsidR="00F333A4" w:rsidRPr="0032568D">
        <w:rPr>
          <w:rFonts w:ascii="Calibri" w:eastAsia="Times New Roman" w:hAnsi="Calibri" w:cs="Times New Roman"/>
          <w:color w:val="000000"/>
          <w:szCs w:val="24"/>
          <w:lang w:eastAsia="sk-SK"/>
        </w:rPr>
        <w:t xml:space="preserve">písomného súhlasu zákonného zástupcu alebo </w:t>
      </w:r>
      <w:r w:rsidRPr="0032568D">
        <w:rPr>
          <w:rFonts w:ascii="Calibri" w:eastAsia="Times New Roman" w:hAnsi="Calibri" w:cs="Times New Roman"/>
          <w:color w:val="000000"/>
          <w:szCs w:val="24"/>
          <w:lang w:eastAsia="sk-SK"/>
        </w:rPr>
        <w:t>pozvánky, predvolania či iného hodnoverného dokladu na čas nevyhnutný na ošetrenie či vybavenie inej neodkladnej záležitosti</w:t>
      </w:r>
      <w:r w:rsidR="00F333A4" w:rsidRPr="0032568D">
        <w:rPr>
          <w:rFonts w:ascii="Calibri" w:eastAsia="Times New Roman" w:hAnsi="Calibri" w:cs="Times New Roman"/>
          <w:color w:val="000000"/>
          <w:szCs w:val="24"/>
          <w:lang w:eastAsia="sk-SK"/>
        </w:rPr>
        <w:t xml:space="preserve">. </w:t>
      </w:r>
      <w:r w:rsidR="00F41958" w:rsidRPr="0032568D">
        <w:rPr>
          <w:rFonts w:ascii="Calibri" w:eastAsia="Times New Roman" w:hAnsi="Calibri" w:cs="Times New Roman"/>
          <w:color w:val="000000"/>
          <w:szCs w:val="24"/>
          <w:lang w:eastAsia="sk-SK"/>
        </w:rPr>
        <w:t xml:space="preserve">V nevyhnutných prípadoch je možné uvoľniť žiaka aj po telefonickom </w:t>
      </w:r>
      <w:r w:rsidR="00280BD2">
        <w:rPr>
          <w:rFonts w:ascii="Calibri" w:eastAsia="Times New Roman" w:hAnsi="Calibri" w:cs="Times New Roman"/>
          <w:color w:val="000000"/>
          <w:szCs w:val="24"/>
          <w:lang w:eastAsia="sk-SK"/>
        </w:rPr>
        <w:t>roz</w:t>
      </w:r>
      <w:r w:rsidR="00F41958" w:rsidRPr="0032568D">
        <w:rPr>
          <w:rFonts w:ascii="Calibri" w:eastAsia="Times New Roman" w:hAnsi="Calibri" w:cs="Times New Roman"/>
          <w:color w:val="000000"/>
          <w:szCs w:val="24"/>
          <w:lang w:eastAsia="sk-SK"/>
        </w:rPr>
        <w:t>hovore so zákonným zástupcom.</w:t>
      </w:r>
      <w:r w:rsidR="00D044F7" w:rsidRPr="0032568D">
        <w:rPr>
          <w:rFonts w:ascii="Calibri" w:eastAsia="Times New Roman" w:hAnsi="Calibri" w:cs="Times New Roman"/>
          <w:color w:val="000000"/>
          <w:szCs w:val="24"/>
          <w:lang w:eastAsia="sk-SK"/>
        </w:rPr>
        <w:t xml:space="preserve"> Uvoľnenému žiakovi triedny učiteľ vypíše priepustku, ktorou sa preukáže na vrátnici.</w:t>
      </w:r>
    </w:p>
    <w:p w:rsidR="0032568D" w:rsidRDefault="0032568D" w:rsidP="0032568D">
      <w:pPr>
        <w:pStyle w:val="Odsekzoznamu"/>
        <w:shd w:val="clear" w:color="auto" w:fill="FFFFFF"/>
        <w:ind w:firstLine="0"/>
        <w:rPr>
          <w:rFonts w:ascii="Calibri" w:eastAsia="Times New Roman" w:hAnsi="Calibri" w:cs="Times New Roman"/>
          <w:color w:val="000000"/>
          <w:szCs w:val="24"/>
          <w:lang w:eastAsia="sk-SK"/>
        </w:rPr>
      </w:pPr>
    </w:p>
    <w:p w:rsidR="00F21A19" w:rsidRDefault="00F21A19" w:rsidP="0032568D">
      <w:pPr>
        <w:pStyle w:val="Odsekzoznamu"/>
        <w:numPr>
          <w:ilvl w:val="0"/>
          <w:numId w:val="27"/>
        </w:numPr>
        <w:shd w:val="clear" w:color="auto" w:fill="FFFFFF"/>
        <w:rPr>
          <w:rFonts w:ascii="Calibri" w:eastAsia="Times New Roman" w:hAnsi="Calibri" w:cs="Times New Roman"/>
          <w:color w:val="000000"/>
          <w:szCs w:val="24"/>
          <w:lang w:eastAsia="sk-SK"/>
        </w:rPr>
      </w:pPr>
      <w:r w:rsidRPr="0032568D">
        <w:rPr>
          <w:rFonts w:ascii="Calibri" w:eastAsia="Times New Roman" w:hAnsi="Calibri" w:cs="Times New Roman"/>
          <w:color w:val="000000"/>
          <w:szCs w:val="24"/>
          <w:lang w:eastAsia="sk-SK"/>
        </w:rPr>
        <w:t>Ak sa žiak nemôže zúčastniť vyučovania z dôvodov vopred známych ( svadba, pohreb, promócia, objednaný žiak k lekárovi, súťaže...),  požiada zákonný zástupca (ďalej ZZ) písomne triedneho učiteľa o uvoľnenie z vyučovania. Triedny učiteľ je oprávnený ospravedlniť neúčasť žiaka na vyučovaní zo závažných dôvodov na dobu najviac </w:t>
      </w:r>
      <w:r w:rsidR="00F333A4" w:rsidRPr="0032568D">
        <w:rPr>
          <w:rFonts w:ascii="Calibri" w:eastAsia="Times New Roman" w:hAnsi="Calibri" w:cs="Times New Roman"/>
          <w:color w:val="000000"/>
          <w:szCs w:val="24"/>
          <w:lang w:eastAsia="sk-SK"/>
        </w:rPr>
        <w:t xml:space="preserve">2 </w:t>
      </w:r>
      <w:r w:rsidRPr="0032568D">
        <w:rPr>
          <w:rFonts w:ascii="Calibri" w:eastAsia="Times New Roman" w:hAnsi="Calibri" w:cs="Times New Roman"/>
          <w:color w:val="000000"/>
          <w:szCs w:val="24"/>
          <w:lang w:eastAsia="sk-SK"/>
        </w:rPr>
        <w:t>vyučovac</w:t>
      </w:r>
      <w:r w:rsidR="00F333A4" w:rsidRPr="0032568D">
        <w:rPr>
          <w:rFonts w:ascii="Calibri" w:eastAsia="Times New Roman" w:hAnsi="Calibri" w:cs="Times New Roman"/>
          <w:color w:val="000000"/>
          <w:szCs w:val="24"/>
          <w:lang w:eastAsia="sk-SK"/>
        </w:rPr>
        <w:t>ie</w:t>
      </w:r>
      <w:r w:rsidRPr="0032568D">
        <w:rPr>
          <w:rFonts w:ascii="Calibri" w:eastAsia="Times New Roman" w:hAnsi="Calibri" w:cs="Times New Roman"/>
          <w:color w:val="000000"/>
          <w:szCs w:val="24"/>
          <w:lang w:eastAsia="sk-SK"/>
        </w:rPr>
        <w:t xml:space="preserve"> d</w:t>
      </w:r>
      <w:r w:rsidR="00F333A4" w:rsidRPr="0032568D">
        <w:rPr>
          <w:rFonts w:ascii="Calibri" w:eastAsia="Times New Roman" w:hAnsi="Calibri" w:cs="Times New Roman"/>
          <w:color w:val="000000"/>
          <w:szCs w:val="24"/>
          <w:lang w:eastAsia="sk-SK"/>
        </w:rPr>
        <w:t>ni</w:t>
      </w:r>
      <w:r w:rsidRPr="0032568D">
        <w:rPr>
          <w:rFonts w:ascii="Calibri" w:eastAsia="Times New Roman" w:hAnsi="Calibri" w:cs="Times New Roman"/>
          <w:color w:val="000000"/>
          <w:szCs w:val="24"/>
          <w:lang w:eastAsia="sk-SK"/>
        </w:rPr>
        <w:t>. Ak je predpokladaná neprítomnosť žiaka dlhšia, ZZ je povinný požiadať o uvoľnenie písomne riaditeľku školy.</w:t>
      </w:r>
    </w:p>
    <w:p w:rsidR="0032568D" w:rsidRPr="0032568D" w:rsidRDefault="0032568D" w:rsidP="0032568D">
      <w:pPr>
        <w:pStyle w:val="Odsekzoznamu"/>
        <w:shd w:val="clear" w:color="auto" w:fill="FFFFFF"/>
        <w:ind w:firstLine="0"/>
        <w:rPr>
          <w:rFonts w:ascii="Calibri" w:eastAsia="Times New Roman" w:hAnsi="Calibri" w:cs="Times New Roman"/>
          <w:color w:val="000000"/>
          <w:szCs w:val="24"/>
          <w:lang w:eastAsia="sk-SK"/>
        </w:rPr>
      </w:pPr>
    </w:p>
    <w:p w:rsidR="00F41958" w:rsidRDefault="00F41958" w:rsidP="0032568D">
      <w:pPr>
        <w:pStyle w:val="Odsekzoznamu"/>
        <w:numPr>
          <w:ilvl w:val="0"/>
          <w:numId w:val="27"/>
        </w:numPr>
        <w:shd w:val="clear" w:color="auto" w:fill="FFFFFF"/>
        <w:spacing w:before="240"/>
        <w:rPr>
          <w:rFonts w:ascii="Calibri" w:eastAsia="Times New Roman" w:hAnsi="Calibri" w:cs="Times New Roman"/>
          <w:color w:val="000000"/>
          <w:szCs w:val="24"/>
          <w:lang w:eastAsia="sk-SK"/>
        </w:rPr>
      </w:pPr>
      <w:r w:rsidRPr="0032568D">
        <w:rPr>
          <w:rFonts w:ascii="Calibri" w:eastAsia="Times New Roman" w:hAnsi="Calibri" w:cs="Times New Roman"/>
          <w:color w:val="000000"/>
          <w:szCs w:val="24"/>
          <w:lang w:eastAsia="sk-SK"/>
        </w:rPr>
        <w:t>V prípade náhleho zhoršenia zdravotného stavu žiaka je triedny učiteľ, príp. jeho zástupca</w:t>
      </w:r>
      <w:r w:rsidR="0032568D">
        <w:rPr>
          <w:rFonts w:ascii="Calibri" w:eastAsia="Times New Roman" w:hAnsi="Calibri" w:cs="Times New Roman"/>
          <w:color w:val="000000"/>
          <w:szCs w:val="24"/>
          <w:lang w:eastAsia="sk-SK"/>
        </w:rPr>
        <w:t xml:space="preserve"> povinný</w:t>
      </w:r>
      <w:r w:rsidRPr="0032568D">
        <w:rPr>
          <w:rFonts w:ascii="Calibri" w:eastAsia="Times New Roman" w:hAnsi="Calibri" w:cs="Times New Roman"/>
          <w:color w:val="000000"/>
          <w:szCs w:val="24"/>
          <w:lang w:eastAsia="sk-SK"/>
        </w:rPr>
        <w:t xml:space="preserve"> telefonicky kontaktovať zákonného zástupcu a ďalej postupovať po vzájomnej dohode.</w:t>
      </w:r>
    </w:p>
    <w:p w:rsidR="0032568D" w:rsidRPr="0032568D" w:rsidRDefault="0032568D" w:rsidP="0032568D">
      <w:pPr>
        <w:pStyle w:val="Odsekzoznamu"/>
        <w:shd w:val="clear" w:color="auto" w:fill="FFFFFF"/>
        <w:spacing w:before="240"/>
        <w:ind w:firstLine="0"/>
        <w:rPr>
          <w:rFonts w:ascii="Calibri" w:eastAsia="Times New Roman" w:hAnsi="Calibri" w:cs="Times New Roman"/>
          <w:color w:val="000000"/>
          <w:szCs w:val="24"/>
          <w:lang w:eastAsia="sk-SK"/>
        </w:rPr>
      </w:pPr>
    </w:p>
    <w:p w:rsidR="00C873F7" w:rsidRDefault="00D044F7" w:rsidP="0032568D">
      <w:pPr>
        <w:pStyle w:val="Odsekzoznamu"/>
        <w:numPr>
          <w:ilvl w:val="0"/>
          <w:numId w:val="27"/>
        </w:numPr>
        <w:shd w:val="clear" w:color="auto" w:fill="FFFFFF"/>
        <w:spacing w:before="240"/>
        <w:rPr>
          <w:rFonts w:ascii="Calibri" w:eastAsia="Times New Roman" w:hAnsi="Calibri" w:cs="Times New Roman"/>
          <w:color w:val="000000"/>
          <w:szCs w:val="24"/>
          <w:lang w:eastAsia="sk-SK"/>
        </w:rPr>
      </w:pPr>
      <w:r w:rsidRPr="0032568D">
        <w:rPr>
          <w:rFonts w:ascii="Calibri" w:eastAsia="Times New Roman" w:hAnsi="Calibri" w:cs="Times New Roman"/>
          <w:color w:val="000000"/>
          <w:szCs w:val="24"/>
          <w:lang w:eastAsia="sk-SK"/>
        </w:rPr>
        <w:t>Žiak ubytovaný v školskom internáte môže odísť na internát až po 12.15 hod.</w:t>
      </w:r>
    </w:p>
    <w:p w:rsidR="002560F5" w:rsidRPr="0032568D" w:rsidRDefault="002560F5" w:rsidP="0032568D">
      <w:pPr>
        <w:pStyle w:val="Odsekzoznamu"/>
        <w:numPr>
          <w:ilvl w:val="0"/>
          <w:numId w:val="27"/>
        </w:numPr>
        <w:shd w:val="clear" w:color="auto" w:fill="FFFFFF"/>
        <w:spacing w:before="240"/>
        <w:rPr>
          <w:rFonts w:ascii="Calibri" w:eastAsia="Times New Roman" w:hAnsi="Calibri" w:cs="Times New Roman"/>
          <w:color w:val="000000"/>
          <w:szCs w:val="24"/>
          <w:lang w:eastAsia="sk-SK"/>
        </w:rPr>
      </w:pPr>
      <w:r>
        <w:rPr>
          <w:rFonts w:ascii="Calibri" w:eastAsia="Times New Roman" w:hAnsi="Calibri" w:cs="Times New Roman"/>
          <w:color w:val="000000"/>
          <w:szCs w:val="24"/>
          <w:lang w:eastAsia="sk-SK"/>
        </w:rPr>
        <w:t xml:space="preserve">Ak vyučujúci poslednej vyučovacej hodiny chýba, všetci žiaci triedy, príp. skupiny </w:t>
      </w:r>
      <w:r w:rsidR="001369BE">
        <w:rPr>
          <w:rFonts w:ascii="Calibri" w:eastAsia="Times New Roman" w:hAnsi="Calibri" w:cs="Times New Roman"/>
          <w:color w:val="000000"/>
          <w:szCs w:val="24"/>
          <w:lang w:eastAsia="sk-SK"/>
        </w:rPr>
        <w:t>môžu byť</w:t>
      </w:r>
      <w:r>
        <w:rPr>
          <w:rFonts w:ascii="Calibri" w:eastAsia="Times New Roman" w:hAnsi="Calibri" w:cs="Times New Roman"/>
          <w:color w:val="000000"/>
          <w:szCs w:val="24"/>
          <w:lang w:eastAsia="sk-SK"/>
        </w:rPr>
        <w:t xml:space="preserve"> uvoľnení z vyučovania domov. Táto skutočnosť je oznámená prostredníctvom webovej stránky školy v časti Suplovanie.</w:t>
      </w:r>
    </w:p>
    <w:p w:rsidR="00D044F7" w:rsidRPr="004E7CDC" w:rsidRDefault="00D044F7" w:rsidP="00D044F7">
      <w:pPr>
        <w:pStyle w:val="Nadpis3"/>
        <w:rPr>
          <w:szCs w:val="18"/>
        </w:rPr>
      </w:pPr>
      <w:r>
        <w:t>Čl. V</w:t>
      </w:r>
      <w:r w:rsidR="0032568D">
        <w:t>I</w:t>
      </w:r>
      <w:r w:rsidRPr="004E7CDC">
        <w:t>.</w:t>
      </w:r>
    </w:p>
    <w:p w:rsidR="00D044F7" w:rsidRPr="004E7CDC" w:rsidRDefault="00D044F7" w:rsidP="00D044F7">
      <w:pPr>
        <w:pStyle w:val="Nadpis3"/>
        <w:spacing w:after="0" w:afterAutospacing="0"/>
        <w:rPr>
          <w:szCs w:val="18"/>
        </w:rPr>
      </w:pPr>
      <w:r>
        <w:t>Ospravedlňovanie neprítomnosti žiakov na vyučovaní</w:t>
      </w:r>
    </w:p>
    <w:p w:rsidR="00D044F7" w:rsidRPr="00D044F7" w:rsidRDefault="00D044F7" w:rsidP="00D044F7">
      <w:pPr>
        <w:shd w:val="clear" w:color="auto" w:fill="FFFFFF"/>
        <w:spacing w:after="0" w:line="240" w:lineRule="auto"/>
        <w:ind w:left="-360" w:firstLine="0"/>
        <w:rPr>
          <w:rFonts w:ascii="Verdana" w:eastAsia="Times New Roman" w:hAnsi="Verdana" w:cs="Times New Roman"/>
          <w:color w:val="000000"/>
          <w:sz w:val="18"/>
          <w:szCs w:val="18"/>
          <w:lang w:eastAsia="sk-SK"/>
        </w:rPr>
      </w:pPr>
    </w:p>
    <w:p w:rsidR="00D044F7" w:rsidRPr="00D044F7" w:rsidRDefault="00D044F7" w:rsidP="00D044F7">
      <w:pPr>
        <w:shd w:val="clear" w:color="auto" w:fill="FFFFFF"/>
        <w:spacing w:after="0" w:line="240" w:lineRule="auto"/>
        <w:ind w:left="-360" w:firstLine="0"/>
        <w:rPr>
          <w:rFonts w:ascii="Verdana" w:eastAsia="Times New Roman" w:hAnsi="Verdana" w:cs="Times New Roman"/>
          <w:color w:val="000000"/>
          <w:sz w:val="18"/>
          <w:szCs w:val="18"/>
          <w:lang w:eastAsia="sk-SK"/>
        </w:rPr>
      </w:pPr>
    </w:p>
    <w:p w:rsidR="00D044F7" w:rsidRPr="00D044F7" w:rsidRDefault="00D044F7" w:rsidP="00D044F7">
      <w:pPr>
        <w:shd w:val="clear" w:color="auto" w:fill="FFFFFF"/>
        <w:spacing w:after="0" w:line="240" w:lineRule="auto"/>
        <w:ind w:left="-360" w:firstLine="0"/>
        <w:rPr>
          <w:rFonts w:ascii="Verdana" w:eastAsia="Times New Roman" w:hAnsi="Verdana" w:cs="Times New Roman"/>
          <w:color w:val="000000"/>
          <w:sz w:val="18"/>
          <w:szCs w:val="18"/>
          <w:lang w:eastAsia="sk-SK"/>
        </w:rPr>
      </w:pPr>
    </w:p>
    <w:p w:rsidR="00D044F7" w:rsidRPr="00D044F7" w:rsidRDefault="00F21A19" w:rsidP="00B22F10">
      <w:pPr>
        <w:pStyle w:val="Odsekzoznamu"/>
        <w:numPr>
          <w:ilvl w:val="0"/>
          <w:numId w:val="15"/>
        </w:numPr>
        <w:tabs>
          <w:tab w:val="left" w:pos="2552"/>
        </w:tabs>
        <w:rPr>
          <w:rFonts w:ascii="Verdana" w:hAnsi="Verdana"/>
          <w:sz w:val="18"/>
          <w:szCs w:val="18"/>
          <w:lang w:eastAsia="sk-SK"/>
        </w:rPr>
      </w:pPr>
      <w:r w:rsidRPr="00F21A19">
        <w:rPr>
          <w:lang w:eastAsia="sk-SK"/>
        </w:rPr>
        <w:t>Ospravedlnenie o neprítomnosti je žiak povinný predložiť triednemu učiteľovi  (v prípade jeho neprítomnosti zastupujúcemu triednemu učite</w:t>
      </w:r>
      <w:r w:rsidR="00D044F7">
        <w:rPr>
          <w:lang w:eastAsia="sk-SK"/>
        </w:rPr>
        <w:t>ľovi alebo zástupcovi riaditeľky</w:t>
      </w:r>
      <w:r w:rsidRPr="00F21A19">
        <w:rPr>
          <w:lang w:eastAsia="sk-SK"/>
        </w:rPr>
        <w:t xml:space="preserve"> školy) </w:t>
      </w:r>
      <w:r w:rsidRPr="00D044F7">
        <w:rPr>
          <w:b/>
          <w:lang w:eastAsia="sk-SK"/>
        </w:rPr>
        <w:t>hneď v prvý deň</w:t>
      </w:r>
      <w:r w:rsidR="00D044F7">
        <w:rPr>
          <w:b/>
          <w:lang w:eastAsia="sk-SK"/>
        </w:rPr>
        <w:t xml:space="preserve">, najneskôr do 7dní </w:t>
      </w:r>
      <w:r w:rsidR="00D044F7" w:rsidRPr="00D044F7">
        <w:rPr>
          <w:lang w:eastAsia="sk-SK"/>
        </w:rPr>
        <w:t>od</w:t>
      </w:r>
      <w:r w:rsidRPr="00F21A19">
        <w:rPr>
          <w:lang w:eastAsia="sk-SK"/>
        </w:rPr>
        <w:t xml:space="preserve"> príchodu do školy po uvedenej absencii. Ak tak neurobí, triedny učiteľ mu tieto hodiny nemusí ospravedlniť.</w:t>
      </w:r>
    </w:p>
    <w:p w:rsidR="00D044F7" w:rsidRPr="00D044F7" w:rsidRDefault="00F21A19" w:rsidP="00B22F10">
      <w:pPr>
        <w:pStyle w:val="Odsekzoznamu"/>
        <w:numPr>
          <w:ilvl w:val="0"/>
          <w:numId w:val="15"/>
        </w:numPr>
        <w:tabs>
          <w:tab w:val="left" w:pos="2552"/>
        </w:tabs>
        <w:rPr>
          <w:rFonts w:ascii="Verdana" w:hAnsi="Verdana"/>
          <w:sz w:val="18"/>
          <w:szCs w:val="18"/>
          <w:lang w:eastAsia="sk-SK"/>
        </w:rPr>
      </w:pPr>
      <w:r w:rsidRPr="00F21A19">
        <w:rPr>
          <w:lang w:eastAsia="sk-SK"/>
        </w:rPr>
        <w:t xml:space="preserve">Triedny učiteľ ospravedlní neprítomnosť žiaka na vyučovaní len na základe </w:t>
      </w:r>
      <w:r w:rsidR="00D044F7">
        <w:rPr>
          <w:lang w:eastAsia="sk-SK"/>
        </w:rPr>
        <w:t xml:space="preserve">lekárskeho potvrdenia alebo na základe </w:t>
      </w:r>
      <w:r w:rsidRPr="00F21A19">
        <w:rPr>
          <w:lang w:eastAsia="sk-SK"/>
        </w:rPr>
        <w:t xml:space="preserve">ospravedlnenia </w:t>
      </w:r>
      <w:r w:rsidR="00D044F7">
        <w:rPr>
          <w:lang w:eastAsia="sk-SK"/>
        </w:rPr>
        <w:t>od zákonného zástupcu.</w:t>
      </w:r>
    </w:p>
    <w:p w:rsidR="00D044F7" w:rsidRPr="00D044F7" w:rsidRDefault="00F21A19" w:rsidP="00B22F10">
      <w:pPr>
        <w:pStyle w:val="Odsekzoznamu"/>
        <w:numPr>
          <w:ilvl w:val="0"/>
          <w:numId w:val="15"/>
        </w:numPr>
        <w:tabs>
          <w:tab w:val="left" w:pos="2552"/>
        </w:tabs>
        <w:rPr>
          <w:rFonts w:ascii="Verdana" w:hAnsi="Verdana"/>
          <w:sz w:val="18"/>
          <w:szCs w:val="18"/>
          <w:lang w:eastAsia="sk-SK"/>
        </w:rPr>
      </w:pPr>
      <w:r w:rsidRPr="00F21A19">
        <w:rPr>
          <w:lang w:eastAsia="sk-SK"/>
        </w:rPr>
        <w:t>Ospravedlnenie podpísané iba ZZ platí </w:t>
      </w:r>
      <w:r w:rsidRPr="00D044F7">
        <w:rPr>
          <w:rFonts w:ascii="inherit" w:hAnsi="inherit"/>
          <w:b/>
          <w:bCs/>
          <w:lang w:eastAsia="sk-SK"/>
        </w:rPr>
        <w:t xml:space="preserve">maximálne na 5 </w:t>
      </w:r>
      <w:r w:rsidR="00DF3895">
        <w:rPr>
          <w:rFonts w:ascii="inherit" w:hAnsi="inherit"/>
          <w:b/>
          <w:bCs/>
          <w:lang w:eastAsia="sk-SK"/>
        </w:rPr>
        <w:t>dní počas celého školského roka a</w:t>
      </w:r>
      <w:r w:rsidR="00DF3895">
        <w:rPr>
          <w:rFonts w:ascii="inherit" w:hAnsi="inherit" w:hint="eastAsia"/>
          <w:b/>
          <w:bCs/>
          <w:lang w:eastAsia="sk-SK"/>
        </w:rPr>
        <w:t> </w:t>
      </w:r>
      <w:r w:rsidR="00DF3895">
        <w:rPr>
          <w:rFonts w:ascii="inherit" w:hAnsi="inherit"/>
          <w:b/>
          <w:bCs/>
          <w:lang w:eastAsia="sk-SK"/>
        </w:rPr>
        <w:t xml:space="preserve">najviac 3 po sebe idúce dni. </w:t>
      </w:r>
      <w:r w:rsidR="00C873F7">
        <w:rPr>
          <w:rFonts w:ascii="inherit" w:hAnsi="inherit"/>
          <w:b/>
          <w:bCs/>
          <w:lang w:eastAsia="sk-SK"/>
        </w:rPr>
        <w:t xml:space="preserve"> Triedny učiteľ je povinný viesť evidenciu absenci</w:t>
      </w:r>
      <w:r w:rsidR="00631283">
        <w:rPr>
          <w:rFonts w:ascii="inherit" w:hAnsi="inherit"/>
          <w:b/>
          <w:bCs/>
          <w:lang w:eastAsia="sk-SK"/>
        </w:rPr>
        <w:t>í</w:t>
      </w:r>
      <w:r w:rsidR="00C873F7">
        <w:rPr>
          <w:rFonts w:ascii="inherit" w:hAnsi="inherit"/>
          <w:b/>
          <w:bCs/>
          <w:lang w:eastAsia="sk-SK"/>
        </w:rPr>
        <w:t xml:space="preserve"> ospravedlnených zákonným zástupcom.</w:t>
      </w:r>
    </w:p>
    <w:p w:rsidR="00F21A19" w:rsidRPr="00C873F7" w:rsidRDefault="00F21A19" w:rsidP="00B22F10">
      <w:pPr>
        <w:pStyle w:val="Odsekzoznamu"/>
        <w:numPr>
          <w:ilvl w:val="0"/>
          <w:numId w:val="15"/>
        </w:numPr>
        <w:tabs>
          <w:tab w:val="left" w:pos="2552"/>
        </w:tabs>
        <w:rPr>
          <w:rFonts w:ascii="Verdana" w:hAnsi="Verdana"/>
          <w:sz w:val="18"/>
          <w:szCs w:val="18"/>
          <w:lang w:eastAsia="sk-SK"/>
        </w:rPr>
      </w:pPr>
      <w:r w:rsidRPr="00F21A19">
        <w:rPr>
          <w:lang w:eastAsia="sk-SK"/>
        </w:rPr>
        <w:t xml:space="preserve">Triedny učiteľ v prípade pochybností má právo </w:t>
      </w:r>
      <w:r w:rsidR="00C873F7">
        <w:rPr>
          <w:lang w:eastAsia="sk-SK"/>
        </w:rPr>
        <w:t>ospravedlnenky</w:t>
      </w:r>
      <w:r w:rsidR="00631283">
        <w:rPr>
          <w:lang w:eastAsia="sk-SK"/>
        </w:rPr>
        <w:t xml:space="preserve"> verifikovať. F</w:t>
      </w:r>
      <w:r w:rsidRPr="00F21A19">
        <w:rPr>
          <w:lang w:eastAsia="sk-SK"/>
        </w:rPr>
        <w:t>alš</w:t>
      </w:r>
      <w:r w:rsidR="00631283">
        <w:rPr>
          <w:lang w:eastAsia="sk-SK"/>
        </w:rPr>
        <w:t>ovanie ospravedlňovaní absencií je neprípustné.</w:t>
      </w:r>
    </w:p>
    <w:p w:rsidR="00C873F7" w:rsidRPr="00631283" w:rsidRDefault="00C873F7" w:rsidP="00B22F10">
      <w:pPr>
        <w:pStyle w:val="Odsekzoznamu"/>
        <w:numPr>
          <w:ilvl w:val="0"/>
          <w:numId w:val="15"/>
        </w:numPr>
        <w:tabs>
          <w:tab w:val="left" w:pos="2552"/>
        </w:tabs>
        <w:rPr>
          <w:rFonts w:ascii="Verdana" w:hAnsi="Verdana"/>
          <w:sz w:val="18"/>
          <w:szCs w:val="18"/>
          <w:lang w:eastAsia="sk-SK"/>
        </w:rPr>
      </w:pPr>
      <w:r>
        <w:rPr>
          <w:lang w:eastAsia="sk-SK"/>
        </w:rPr>
        <w:t xml:space="preserve">Účasť na akciách organizovaných školou sa nepovažuje za absenciu. Absencia týchto žiakov sa označí v triednej knihe symbolom ŠA, počet zameškaných hodín je 0. </w:t>
      </w:r>
    </w:p>
    <w:p w:rsidR="00631283" w:rsidRPr="00631283" w:rsidRDefault="00631283" w:rsidP="00B22F10">
      <w:pPr>
        <w:pStyle w:val="Odsekzoznamu"/>
        <w:numPr>
          <w:ilvl w:val="0"/>
          <w:numId w:val="15"/>
        </w:numPr>
        <w:tabs>
          <w:tab w:val="left" w:pos="2552"/>
        </w:tabs>
        <w:rPr>
          <w:rFonts w:ascii="Verdana" w:hAnsi="Verdana"/>
          <w:sz w:val="18"/>
          <w:szCs w:val="18"/>
          <w:lang w:eastAsia="sk-SK"/>
        </w:rPr>
      </w:pPr>
      <w:r>
        <w:rPr>
          <w:lang w:eastAsia="sk-SK"/>
        </w:rPr>
        <w:t>Ak žiak chýba na vyučovaní tri dni bez udania dôvodu, triedny učiteľ kontaktuje zákonného zástupcu, príp. plnoletého žiaka a zistí dôvod jeho neprítomnosti.</w:t>
      </w:r>
    </w:p>
    <w:p w:rsidR="00C873F7" w:rsidRPr="00631283" w:rsidRDefault="00280BD2" w:rsidP="00B22F10">
      <w:pPr>
        <w:pStyle w:val="Odsekzoznamu"/>
        <w:numPr>
          <w:ilvl w:val="0"/>
          <w:numId w:val="15"/>
        </w:numPr>
        <w:tabs>
          <w:tab w:val="left" w:pos="2552"/>
        </w:tabs>
        <w:rPr>
          <w:rFonts w:ascii="Verdana" w:hAnsi="Verdana"/>
          <w:sz w:val="18"/>
          <w:szCs w:val="18"/>
          <w:lang w:eastAsia="sk-SK"/>
        </w:rPr>
      </w:pPr>
      <w:r>
        <w:rPr>
          <w:u w:val="single"/>
          <w:lang w:eastAsia="sk-SK"/>
        </w:rPr>
        <w:t xml:space="preserve">Ak sa žiak nezúčastní na vyučovaní tri po sebe idúce dni a jeho zákonný zástupca neoznámi dôvod jeho neprítomnosti, triedny učiteľ je povinný kontaktovať zákonného zástupcu a zistiť dôvod </w:t>
      </w:r>
      <w:r w:rsidR="00F80408">
        <w:rPr>
          <w:u w:val="single"/>
          <w:lang w:eastAsia="sk-SK"/>
        </w:rPr>
        <w:t>žiakovej neprítomnosti. Ak dôvod neprítomnosti žiaka na vyučovaní je neznámy viac ako 5 dní, triedny učiteľ oznámi túto skutočnosť riaditeľke školy. R</w:t>
      </w:r>
      <w:r w:rsidR="00F21A19" w:rsidRPr="00631283">
        <w:rPr>
          <w:u w:val="single"/>
          <w:lang w:eastAsia="sk-SK"/>
        </w:rPr>
        <w:t>iaditeľka školy písomne vyzve žiaka ( ak je neplnoletý, potom ZZ), aby v určenej lehote doložil dôvod žiakovej neprítomnosti.</w:t>
      </w:r>
      <w:r w:rsidR="00F21A19" w:rsidRPr="00F21A19">
        <w:rPr>
          <w:lang w:eastAsia="sk-SK"/>
        </w:rPr>
        <w:t> </w:t>
      </w:r>
      <w:r w:rsidR="00F21A19" w:rsidRPr="00631283">
        <w:rPr>
          <w:rFonts w:ascii="inherit" w:hAnsi="inherit"/>
          <w:lang w:eastAsia="sk-SK"/>
        </w:rPr>
        <w:t>Ak do 10 dní od doručenia výzvy žiak do školy nenastúpi alebo nie je doložený dôvod  jeho neprítomnosti v škole, posudzuje sa tak, ako by štúdium zanechal prvým dňom po uplynutí lehoty určenej riaditeľkou školy na ospravedlnenie. Týmto dňom prestáva byť žiakom školy.</w:t>
      </w:r>
      <w:r w:rsidR="00C873F7" w:rsidRPr="00C873F7">
        <w:rPr>
          <w:lang w:eastAsia="sk-SK"/>
        </w:rPr>
        <w:t xml:space="preserve"> </w:t>
      </w:r>
    </w:p>
    <w:p w:rsidR="00631283" w:rsidRDefault="00631283" w:rsidP="00631283">
      <w:pPr>
        <w:pStyle w:val="Nadpis3"/>
      </w:pPr>
    </w:p>
    <w:p w:rsidR="00436C4D" w:rsidRDefault="00436C4D" w:rsidP="00631283">
      <w:pPr>
        <w:pStyle w:val="Nadpis3"/>
      </w:pPr>
    </w:p>
    <w:p w:rsidR="00631283" w:rsidRPr="004E7CDC" w:rsidRDefault="00631283" w:rsidP="00631283">
      <w:pPr>
        <w:pStyle w:val="Nadpis3"/>
        <w:rPr>
          <w:szCs w:val="18"/>
        </w:rPr>
      </w:pPr>
      <w:r>
        <w:t>Čl. V</w:t>
      </w:r>
      <w:r w:rsidR="0032568D">
        <w:t>I</w:t>
      </w:r>
      <w:r>
        <w:t>I</w:t>
      </w:r>
      <w:r w:rsidRPr="004E7CDC">
        <w:t>.</w:t>
      </w:r>
    </w:p>
    <w:p w:rsidR="00631283" w:rsidRPr="004E7CDC" w:rsidRDefault="00631283" w:rsidP="00631283">
      <w:pPr>
        <w:pStyle w:val="Nadpis3"/>
        <w:spacing w:after="0" w:afterAutospacing="0"/>
        <w:rPr>
          <w:szCs w:val="18"/>
        </w:rPr>
      </w:pPr>
      <w:r>
        <w:t>Práva a povinnosti zákonného zástupcu žiaka</w:t>
      </w:r>
    </w:p>
    <w:p w:rsidR="00F21A19" w:rsidRPr="00F21A19" w:rsidRDefault="00F21A19" w:rsidP="00D044F7">
      <w:pPr>
        <w:rPr>
          <w:rFonts w:ascii="Verdana" w:hAnsi="Verdana"/>
          <w:sz w:val="18"/>
          <w:szCs w:val="18"/>
          <w:lang w:eastAsia="sk-SK"/>
        </w:rPr>
      </w:pPr>
    </w:p>
    <w:p w:rsidR="00631283" w:rsidRDefault="00631283" w:rsidP="00B22F10">
      <w:pPr>
        <w:pStyle w:val="l4"/>
        <w:numPr>
          <w:ilvl w:val="0"/>
          <w:numId w:val="16"/>
        </w:numPr>
        <w:shd w:val="clear" w:color="auto" w:fill="FFFFFF"/>
        <w:spacing w:before="0" w:beforeAutospacing="0" w:after="0" w:afterAutospacing="0" w:line="276" w:lineRule="auto"/>
        <w:jc w:val="both"/>
        <w:rPr>
          <w:rFonts w:asciiTheme="minorHAnsi" w:hAnsiTheme="minorHAnsi" w:cs="Arial"/>
          <w:color w:val="000000"/>
        </w:rPr>
      </w:pPr>
      <w:r w:rsidRPr="00631283">
        <w:rPr>
          <w:rFonts w:asciiTheme="minorHAnsi" w:hAnsiTheme="minorHAnsi" w:cs="Arial"/>
          <w:color w:val="000000"/>
        </w:rPr>
        <w:lastRenderedPageBreak/>
        <w:t>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bookmarkStart w:id="0" w:name="p144-6"/>
      <w:bookmarkEnd w:id="0"/>
    </w:p>
    <w:p w:rsidR="00631283" w:rsidRPr="00631283" w:rsidRDefault="00631283" w:rsidP="00B22F10">
      <w:pPr>
        <w:pStyle w:val="l4"/>
        <w:numPr>
          <w:ilvl w:val="0"/>
          <w:numId w:val="16"/>
        </w:numPr>
        <w:shd w:val="clear" w:color="auto" w:fill="FFFFFF"/>
        <w:spacing w:before="0" w:beforeAutospacing="0" w:after="0" w:afterAutospacing="0" w:line="276" w:lineRule="auto"/>
        <w:jc w:val="both"/>
        <w:rPr>
          <w:rFonts w:asciiTheme="minorHAnsi" w:hAnsiTheme="minorHAnsi" w:cs="Arial"/>
          <w:color w:val="000000"/>
        </w:rPr>
      </w:pPr>
      <w:r w:rsidRPr="00631283">
        <w:rPr>
          <w:rFonts w:asciiTheme="minorHAnsi" w:hAnsiTheme="minorHAnsi" w:cs="Arial"/>
          <w:color w:val="000000"/>
        </w:rPr>
        <w:t>Zákonný zástupca dieťaťa alebo žiaka alebo zástupca zariadenia má právo</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1" w:name="p144-6-a"/>
      <w:bookmarkEnd w:id="1"/>
      <w:r w:rsidRPr="00631283">
        <w:rPr>
          <w:rStyle w:val="PremennHTML"/>
          <w:rFonts w:asciiTheme="minorHAnsi" w:hAnsiTheme="minorHAnsi" w:cs="Arial"/>
          <w:b/>
          <w:bCs/>
          <w:i w:val="0"/>
          <w:iCs w:val="0"/>
          <w:color w:val="000000"/>
        </w:rPr>
        <w:t>a)</w:t>
      </w:r>
      <w:r w:rsidRPr="00631283">
        <w:rPr>
          <w:rStyle w:val="apple-converted-space"/>
          <w:rFonts w:asciiTheme="minorHAnsi" w:hAnsiTheme="minorHAnsi" w:cs="Arial"/>
          <w:color w:val="000000"/>
        </w:rPr>
        <w:t> </w:t>
      </w:r>
      <w:r w:rsidRPr="00631283">
        <w:rPr>
          <w:rFonts w:asciiTheme="minorHAnsi" w:hAnsiTheme="minorHAnsi" w:cs="Arial"/>
          <w:color w:val="000000"/>
        </w:rP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2" w:name="p144-6-b"/>
      <w:bookmarkEnd w:id="2"/>
      <w:r w:rsidRPr="00631283">
        <w:rPr>
          <w:rStyle w:val="PremennHTML"/>
          <w:rFonts w:asciiTheme="minorHAnsi" w:hAnsiTheme="minorHAnsi" w:cs="Arial"/>
          <w:b/>
          <w:bCs/>
          <w:i w:val="0"/>
          <w:iCs w:val="0"/>
          <w:color w:val="000000"/>
        </w:rPr>
        <w:t>b)</w:t>
      </w:r>
      <w:r w:rsidRPr="00631283">
        <w:rPr>
          <w:rStyle w:val="apple-converted-space"/>
          <w:rFonts w:asciiTheme="minorHAnsi" w:hAnsiTheme="minorHAnsi" w:cs="Arial"/>
          <w:color w:val="000000"/>
        </w:rPr>
        <w:t> </w:t>
      </w:r>
      <w:r w:rsidRPr="00631283">
        <w:rPr>
          <w:rFonts w:asciiTheme="minorHAnsi" w:hAnsiTheme="minorHAnsi" w:cs="Arial"/>
          <w:color w:val="000000"/>
        </w:rPr>
        <w:t>oboznámiť sa s výchovno-vzdelávacím programom školy alebo školského zariadenia a školským poriadkom,</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3" w:name="p144-6-c"/>
      <w:bookmarkEnd w:id="3"/>
      <w:r w:rsidRPr="00631283">
        <w:rPr>
          <w:rStyle w:val="PremennHTML"/>
          <w:rFonts w:asciiTheme="minorHAnsi" w:hAnsiTheme="minorHAnsi" w:cs="Arial"/>
          <w:b/>
          <w:bCs/>
          <w:i w:val="0"/>
          <w:iCs w:val="0"/>
          <w:color w:val="000000"/>
        </w:rPr>
        <w:t>c)</w:t>
      </w:r>
      <w:r w:rsidRPr="00631283">
        <w:rPr>
          <w:rStyle w:val="apple-converted-space"/>
          <w:rFonts w:asciiTheme="minorHAnsi" w:hAnsiTheme="minorHAnsi" w:cs="Arial"/>
          <w:color w:val="000000"/>
        </w:rPr>
        <w:t> </w:t>
      </w:r>
      <w:r w:rsidRPr="00631283">
        <w:rPr>
          <w:rFonts w:asciiTheme="minorHAnsi" w:hAnsiTheme="minorHAnsi" w:cs="Arial"/>
          <w:color w:val="000000"/>
        </w:rPr>
        <w:t>byť informovaný o výchovno-vzdelávacích výsledkoch svojho dieťaťa,</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4" w:name="p144-6-d"/>
      <w:bookmarkEnd w:id="4"/>
      <w:r w:rsidRPr="00631283">
        <w:rPr>
          <w:rStyle w:val="PremennHTML"/>
          <w:rFonts w:asciiTheme="minorHAnsi" w:hAnsiTheme="minorHAnsi" w:cs="Arial"/>
          <w:b/>
          <w:bCs/>
          <w:i w:val="0"/>
          <w:iCs w:val="0"/>
          <w:color w:val="000000"/>
        </w:rPr>
        <w:t>d)</w:t>
      </w:r>
      <w:r w:rsidRPr="00631283">
        <w:rPr>
          <w:rStyle w:val="apple-converted-space"/>
          <w:rFonts w:asciiTheme="minorHAnsi" w:hAnsiTheme="minorHAnsi" w:cs="Arial"/>
          <w:color w:val="000000"/>
        </w:rPr>
        <w:t> </w:t>
      </w:r>
      <w:r w:rsidRPr="00631283">
        <w:rPr>
          <w:rFonts w:asciiTheme="minorHAnsi" w:hAnsiTheme="minorHAnsi" w:cs="Arial"/>
          <w:color w:val="000000"/>
        </w:rPr>
        <w:t>na poskytnutie poradenských služieb vo výchove a vzdelávaní svojho dieťaťa,</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5" w:name="p144-6-e"/>
      <w:bookmarkEnd w:id="5"/>
      <w:r w:rsidRPr="00631283">
        <w:rPr>
          <w:rStyle w:val="PremennHTML"/>
          <w:rFonts w:asciiTheme="minorHAnsi" w:hAnsiTheme="minorHAnsi" w:cs="Arial"/>
          <w:b/>
          <w:bCs/>
          <w:i w:val="0"/>
          <w:iCs w:val="0"/>
          <w:color w:val="000000"/>
        </w:rPr>
        <w:t>e)</w:t>
      </w:r>
      <w:r w:rsidRPr="00631283">
        <w:rPr>
          <w:rStyle w:val="apple-converted-space"/>
          <w:rFonts w:asciiTheme="minorHAnsi" w:hAnsiTheme="minorHAnsi" w:cs="Arial"/>
          <w:color w:val="000000"/>
        </w:rPr>
        <w:t> </w:t>
      </w:r>
      <w:r w:rsidRPr="00631283">
        <w:rPr>
          <w:rFonts w:asciiTheme="minorHAnsi" w:hAnsiTheme="minorHAnsi" w:cs="Arial"/>
          <w:color w:val="000000"/>
        </w:rPr>
        <w:t>zúčastňovať sa výchovy a vzdelávania po predchádzajúcom súhlase riaditeľa školy alebo školského zariadenia,</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6" w:name="p144-6-f"/>
      <w:bookmarkEnd w:id="6"/>
      <w:r w:rsidRPr="00631283">
        <w:rPr>
          <w:rStyle w:val="PremennHTML"/>
          <w:rFonts w:asciiTheme="minorHAnsi" w:hAnsiTheme="minorHAnsi" w:cs="Arial"/>
          <w:b/>
          <w:bCs/>
          <w:i w:val="0"/>
          <w:iCs w:val="0"/>
          <w:color w:val="000000"/>
        </w:rPr>
        <w:t>f)</w:t>
      </w:r>
      <w:r w:rsidRPr="00631283">
        <w:rPr>
          <w:rStyle w:val="apple-converted-space"/>
          <w:rFonts w:asciiTheme="minorHAnsi" w:hAnsiTheme="minorHAnsi" w:cs="Arial"/>
          <w:color w:val="000000"/>
        </w:rPr>
        <w:t> </w:t>
      </w:r>
      <w:r w:rsidRPr="00631283">
        <w:rPr>
          <w:rFonts w:asciiTheme="minorHAnsi" w:hAnsiTheme="minorHAnsi" w:cs="Arial"/>
          <w:color w:val="000000"/>
        </w:rPr>
        <w:t>vyjadrovať sa k výchovno-vzdelávaciemu programu školy alebo školského zariadenia prostredníctvom orgánov školskej samosprávy,</w:t>
      </w:r>
    </w:p>
    <w:p w:rsid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7" w:name="p144-6-g"/>
      <w:bookmarkEnd w:id="7"/>
      <w:r w:rsidRPr="00631283">
        <w:rPr>
          <w:rStyle w:val="PremennHTML"/>
          <w:rFonts w:asciiTheme="minorHAnsi" w:hAnsiTheme="minorHAnsi" w:cs="Arial"/>
          <w:b/>
          <w:bCs/>
          <w:i w:val="0"/>
          <w:iCs w:val="0"/>
          <w:color w:val="000000"/>
        </w:rPr>
        <w:t>g)</w:t>
      </w:r>
      <w:r w:rsidRPr="00631283">
        <w:rPr>
          <w:rStyle w:val="apple-converted-space"/>
          <w:rFonts w:asciiTheme="minorHAnsi" w:hAnsiTheme="minorHAnsi" w:cs="Arial"/>
          <w:color w:val="000000"/>
        </w:rPr>
        <w:t> </w:t>
      </w:r>
      <w:r w:rsidRPr="00631283">
        <w:rPr>
          <w:rFonts w:asciiTheme="minorHAnsi" w:hAnsiTheme="minorHAnsi" w:cs="Arial"/>
          <w:color w:val="000000"/>
        </w:rPr>
        <w:t>byť prítomný na komisionálnom preskúšaní svojho dieťaťa po predchádzajúcom súhlase riaditeľa školy.</w:t>
      </w:r>
      <w:bookmarkStart w:id="8" w:name="p144-7"/>
      <w:bookmarkEnd w:id="8"/>
    </w:p>
    <w:p w:rsidR="00631283" w:rsidRPr="00631283" w:rsidRDefault="00631283" w:rsidP="00B22F10">
      <w:pPr>
        <w:pStyle w:val="l5"/>
        <w:numPr>
          <w:ilvl w:val="0"/>
          <w:numId w:val="16"/>
        </w:numPr>
        <w:shd w:val="clear" w:color="auto" w:fill="FFFFFF"/>
        <w:spacing w:before="0" w:beforeAutospacing="0" w:after="0" w:afterAutospacing="0" w:line="276" w:lineRule="auto"/>
        <w:ind w:left="1068"/>
        <w:jc w:val="both"/>
        <w:rPr>
          <w:rFonts w:asciiTheme="minorHAnsi" w:hAnsiTheme="minorHAnsi" w:cs="Arial"/>
          <w:color w:val="000000"/>
        </w:rPr>
      </w:pPr>
      <w:r w:rsidRPr="00631283">
        <w:rPr>
          <w:rFonts w:asciiTheme="minorHAnsi" w:hAnsiTheme="minorHAnsi" w:cs="Arial"/>
          <w:color w:val="000000"/>
        </w:rPr>
        <w:t>Zákonný zástupca dieťaťa alebo žiaka alebo zástupca zariadenia je povinný</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9" w:name="p144-7-a"/>
      <w:bookmarkEnd w:id="9"/>
      <w:r w:rsidRPr="00631283">
        <w:rPr>
          <w:rStyle w:val="PremennHTML"/>
          <w:rFonts w:asciiTheme="minorHAnsi" w:hAnsiTheme="minorHAnsi" w:cs="Arial"/>
          <w:b/>
          <w:bCs/>
          <w:i w:val="0"/>
          <w:iCs w:val="0"/>
          <w:color w:val="000000"/>
        </w:rPr>
        <w:t>a)</w:t>
      </w:r>
      <w:r w:rsidRPr="00631283">
        <w:rPr>
          <w:rStyle w:val="apple-converted-space"/>
          <w:rFonts w:asciiTheme="minorHAnsi" w:hAnsiTheme="minorHAnsi" w:cs="Arial"/>
          <w:color w:val="000000"/>
        </w:rPr>
        <w:t> </w:t>
      </w:r>
      <w:r w:rsidRPr="00631283">
        <w:rPr>
          <w:rFonts w:asciiTheme="minorHAnsi" w:hAnsiTheme="minorHAnsi" w:cs="Arial"/>
          <w:color w:val="000000"/>
        </w:rPr>
        <w:t>vytvoriť pre dieťa podmienky na prípravu na výchovu a vzdelávanie v škole a na plnenie školských povinností,</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10" w:name="p144-7-b"/>
      <w:bookmarkEnd w:id="10"/>
      <w:r w:rsidRPr="00631283">
        <w:rPr>
          <w:rStyle w:val="PremennHTML"/>
          <w:rFonts w:asciiTheme="minorHAnsi" w:hAnsiTheme="minorHAnsi" w:cs="Arial"/>
          <w:b/>
          <w:bCs/>
          <w:i w:val="0"/>
          <w:iCs w:val="0"/>
          <w:color w:val="000000"/>
        </w:rPr>
        <w:t>b)</w:t>
      </w:r>
      <w:r w:rsidRPr="00631283">
        <w:rPr>
          <w:rStyle w:val="apple-converted-space"/>
          <w:rFonts w:asciiTheme="minorHAnsi" w:hAnsiTheme="minorHAnsi" w:cs="Arial"/>
          <w:color w:val="000000"/>
        </w:rPr>
        <w:t> </w:t>
      </w:r>
      <w:r w:rsidRPr="00631283">
        <w:rPr>
          <w:rFonts w:asciiTheme="minorHAnsi" w:hAnsiTheme="minorHAnsi" w:cs="Arial"/>
          <w:color w:val="000000"/>
        </w:rPr>
        <w:t>dodržiavať podmienky výchovno-vzdelávacieho procesu svojho dieťaťa určené školským poriadkom,</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11" w:name="p144-7-c"/>
      <w:bookmarkEnd w:id="11"/>
      <w:r w:rsidRPr="00631283">
        <w:rPr>
          <w:rStyle w:val="PremennHTML"/>
          <w:rFonts w:asciiTheme="minorHAnsi" w:hAnsiTheme="minorHAnsi" w:cs="Arial"/>
          <w:b/>
          <w:bCs/>
          <w:i w:val="0"/>
          <w:iCs w:val="0"/>
          <w:color w:val="000000"/>
        </w:rPr>
        <w:t>c)</w:t>
      </w:r>
      <w:r w:rsidRPr="00631283">
        <w:rPr>
          <w:rStyle w:val="apple-converted-space"/>
          <w:rFonts w:asciiTheme="minorHAnsi" w:hAnsiTheme="minorHAnsi" w:cs="Arial"/>
          <w:color w:val="000000"/>
        </w:rPr>
        <w:t> </w:t>
      </w:r>
      <w:r w:rsidRPr="00631283">
        <w:rPr>
          <w:rFonts w:asciiTheme="minorHAnsi" w:hAnsiTheme="minorHAnsi" w:cs="Arial"/>
          <w:color w:val="000000"/>
        </w:rPr>
        <w:t>dbať na sociálne a kultúrne zázemie dieťaťa a rešpektovať jeho špeciálne výchovno-vzdelávacie potreby,</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12" w:name="p144-7-d"/>
      <w:bookmarkEnd w:id="12"/>
      <w:r w:rsidRPr="00631283">
        <w:rPr>
          <w:rStyle w:val="PremennHTML"/>
          <w:rFonts w:asciiTheme="minorHAnsi" w:hAnsiTheme="minorHAnsi" w:cs="Arial"/>
          <w:b/>
          <w:bCs/>
          <w:i w:val="0"/>
          <w:iCs w:val="0"/>
          <w:color w:val="000000"/>
        </w:rPr>
        <w:t>d)</w:t>
      </w:r>
      <w:r w:rsidRPr="00631283">
        <w:rPr>
          <w:rStyle w:val="apple-converted-space"/>
          <w:rFonts w:asciiTheme="minorHAnsi" w:hAnsiTheme="minorHAnsi" w:cs="Arial"/>
          <w:color w:val="000000"/>
        </w:rPr>
        <w:t> </w:t>
      </w:r>
      <w:r w:rsidRPr="00631283">
        <w:rPr>
          <w:rFonts w:asciiTheme="minorHAnsi" w:hAnsiTheme="minorHAnsi" w:cs="Arial"/>
          <w:color w:val="000000"/>
        </w:rPr>
        <w:t>informovať školu alebo školské zariadenie o zmene zdravotnej spôsobilosti jeho dieťaťa, jeho zdravotných problémoch alebo iných závažných skutočnostiach, ktoré by mohli mať vplyv na priebeh výchovy a vzdelávania,</w:t>
      </w:r>
    </w:p>
    <w:p w:rsidR="00631283" w:rsidRPr="00631283" w:rsidRDefault="00631283" w:rsidP="00DF3895">
      <w:pPr>
        <w:pStyle w:val="l5"/>
        <w:shd w:val="clear" w:color="auto" w:fill="FFFFFF"/>
        <w:spacing w:before="0" w:beforeAutospacing="0" w:after="0" w:afterAutospacing="0" w:line="276" w:lineRule="auto"/>
        <w:ind w:left="708"/>
        <w:jc w:val="both"/>
        <w:rPr>
          <w:rFonts w:asciiTheme="minorHAnsi" w:hAnsiTheme="minorHAnsi" w:cs="Arial"/>
          <w:color w:val="000000"/>
        </w:rPr>
      </w:pPr>
      <w:bookmarkStart w:id="13" w:name="p144-7-e"/>
      <w:bookmarkEnd w:id="13"/>
      <w:r w:rsidRPr="00631283">
        <w:rPr>
          <w:rStyle w:val="PremennHTML"/>
          <w:rFonts w:asciiTheme="minorHAnsi" w:hAnsiTheme="minorHAnsi" w:cs="Arial"/>
          <w:b/>
          <w:bCs/>
          <w:i w:val="0"/>
          <w:iCs w:val="0"/>
          <w:color w:val="000000"/>
        </w:rPr>
        <w:t>e)</w:t>
      </w:r>
      <w:r w:rsidRPr="00631283">
        <w:rPr>
          <w:rStyle w:val="apple-converted-space"/>
          <w:rFonts w:asciiTheme="minorHAnsi" w:hAnsiTheme="minorHAnsi" w:cs="Arial"/>
          <w:color w:val="000000"/>
        </w:rPr>
        <w:t> </w:t>
      </w:r>
      <w:r w:rsidRPr="00631283">
        <w:rPr>
          <w:rFonts w:asciiTheme="minorHAnsi" w:hAnsiTheme="minorHAnsi" w:cs="Arial"/>
          <w:color w:val="000000"/>
        </w:rPr>
        <w:t>nahradiť škodu, ktorú žiak úmyselne zavinil.</w:t>
      </w:r>
    </w:p>
    <w:p w:rsidR="00DF3895" w:rsidRDefault="00631283" w:rsidP="00B22F10">
      <w:pPr>
        <w:pStyle w:val="l4"/>
        <w:numPr>
          <w:ilvl w:val="0"/>
          <w:numId w:val="16"/>
        </w:numPr>
        <w:shd w:val="clear" w:color="auto" w:fill="FFFFFF"/>
        <w:spacing w:before="0" w:beforeAutospacing="0" w:after="0" w:afterAutospacing="0" w:line="276" w:lineRule="auto"/>
        <w:jc w:val="both"/>
        <w:rPr>
          <w:rFonts w:asciiTheme="minorHAnsi" w:hAnsiTheme="minorHAnsi" w:cs="Arial"/>
          <w:color w:val="000000"/>
        </w:rPr>
      </w:pPr>
      <w:bookmarkStart w:id="14" w:name="p144-8"/>
      <w:bookmarkEnd w:id="14"/>
      <w:r w:rsidRPr="00631283">
        <w:rPr>
          <w:rFonts w:asciiTheme="minorHAnsi" w:hAnsiTheme="minorHAnsi" w:cs="Arial"/>
          <w:color w:val="000000"/>
        </w:rPr>
        <w:t>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bookmarkStart w:id="15" w:name="p144-9"/>
      <w:bookmarkEnd w:id="15"/>
    </w:p>
    <w:p w:rsidR="00DF3895" w:rsidRDefault="00631283" w:rsidP="00B22F10">
      <w:pPr>
        <w:pStyle w:val="l4"/>
        <w:numPr>
          <w:ilvl w:val="0"/>
          <w:numId w:val="16"/>
        </w:numPr>
        <w:shd w:val="clear" w:color="auto" w:fill="FFFFFF"/>
        <w:spacing w:before="0" w:beforeAutospacing="0" w:after="0" w:afterAutospacing="0" w:line="276" w:lineRule="auto"/>
        <w:jc w:val="both"/>
        <w:rPr>
          <w:rFonts w:asciiTheme="minorHAnsi" w:hAnsiTheme="minorHAnsi" w:cs="Arial"/>
          <w:color w:val="000000"/>
        </w:rPr>
      </w:pPr>
      <w:r w:rsidRPr="00DF3895">
        <w:rPr>
          <w:rStyle w:val="apple-converted-space"/>
          <w:rFonts w:asciiTheme="minorHAnsi" w:hAnsiTheme="minorHAnsi" w:cs="Arial"/>
          <w:color w:val="000000"/>
        </w:rPr>
        <w:t> </w:t>
      </w:r>
      <w:r w:rsidRPr="00DF3895">
        <w:rPr>
          <w:rFonts w:asciiTheme="minorHAnsi" w:hAnsiTheme="minorHAnsi" w:cs="Arial"/>
          <w:color w:val="000000"/>
        </w:rPr>
        <w:t xml:space="preserve">Ak sa dieťa alebo žiak nemôže zúčastniť na výchove a vzdelávaní v škole alebo v školskom zariadení, jeho zákonný zástupca alebo zástupca zariadenia je povinný </w:t>
      </w:r>
      <w:r w:rsidRPr="00DF3895">
        <w:rPr>
          <w:rFonts w:asciiTheme="minorHAnsi" w:hAnsiTheme="minorHAnsi" w:cs="Arial"/>
          <w:color w:val="000000"/>
        </w:rPr>
        <w:lastRenderedPageBreak/>
        <w:t>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bookmarkStart w:id="16" w:name="p144-10"/>
      <w:bookmarkEnd w:id="16"/>
    </w:p>
    <w:p w:rsidR="00DF3895" w:rsidRDefault="00631283" w:rsidP="00B22F10">
      <w:pPr>
        <w:pStyle w:val="l4"/>
        <w:numPr>
          <w:ilvl w:val="0"/>
          <w:numId w:val="16"/>
        </w:numPr>
        <w:shd w:val="clear" w:color="auto" w:fill="FFFFFF"/>
        <w:spacing w:before="0" w:beforeAutospacing="0" w:after="0" w:afterAutospacing="0" w:line="276" w:lineRule="auto"/>
        <w:jc w:val="both"/>
        <w:rPr>
          <w:rFonts w:asciiTheme="minorHAnsi" w:hAnsiTheme="minorHAnsi" w:cs="Arial"/>
          <w:color w:val="000000"/>
        </w:rPr>
      </w:pPr>
      <w:r w:rsidRPr="00DF3895">
        <w:rPr>
          <w:rFonts w:asciiTheme="minorHAnsi" w:hAnsiTheme="minorHAnsi" w:cs="Arial"/>
          <w:color w:val="000000"/>
        </w:rPr>
        <w:t>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w:t>
      </w:r>
      <w:bookmarkStart w:id="17" w:name="p144-11"/>
      <w:bookmarkEnd w:id="17"/>
    </w:p>
    <w:p w:rsidR="00631283" w:rsidRPr="00DF3895" w:rsidRDefault="00631283" w:rsidP="00B22F10">
      <w:pPr>
        <w:pStyle w:val="l4"/>
        <w:numPr>
          <w:ilvl w:val="0"/>
          <w:numId w:val="16"/>
        </w:numPr>
        <w:shd w:val="clear" w:color="auto" w:fill="FFFFFF"/>
        <w:spacing w:before="0" w:beforeAutospacing="0" w:after="0" w:afterAutospacing="0" w:line="276" w:lineRule="auto"/>
        <w:jc w:val="both"/>
        <w:rPr>
          <w:rFonts w:asciiTheme="minorHAnsi" w:hAnsiTheme="minorHAnsi" w:cs="Arial"/>
          <w:color w:val="000000"/>
        </w:rPr>
      </w:pPr>
      <w:r w:rsidRPr="00DF3895">
        <w:rPr>
          <w:rFonts w:asciiTheme="minorHAnsi" w:hAnsiTheme="minorHAnsi" w:cs="Arial"/>
          <w:color w:val="000000"/>
        </w:rPr>
        <w:t xml:space="preserve">Plnoletý žiak sa ospravedlňuje sám spôsobom uvedeným v odsekoch </w:t>
      </w:r>
      <w:r w:rsidR="00DF3895">
        <w:rPr>
          <w:rFonts w:asciiTheme="minorHAnsi" w:hAnsiTheme="minorHAnsi" w:cs="Arial"/>
          <w:color w:val="000000"/>
        </w:rPr>
        <w:t>4</w:t>
      </w:r>
      <w:r w:rsidRPr="00DF3895">
        <w:rPr>
          <w:rFonts w:asciiTheme="minorHAnsi" w:hAnsiTheme="minorHAnsi" w:cs="Arial"/>
          <w:color w:val="000000"/>
        </w:rPr>
        <w:t xml:space="preserve"> až </w:t>
      </w:r>
      <w:r w:rsidR="00DF3895">
        <w:rPr>
          <w:rFonts w:asciiTheme="minorHAnsi" w:hAnsiTheme="minorHAnsi" w:cs="Arial"/>
          <w:color w:val="000000"/>
        </w:rPr>
        <w:t>7</w:t>
      </w:r>
      <w:r w:rsidRPr="00DF3895">
        <w:rPr>
          <w:rFonts w:asciiTheme="minorHAnsi" w:hAnsiTheme="minorHAnsi" w:cs="Arial"/>
          <w:color w:val="000000"/>
        </w:rPr>
        <w:t>.</w:t>
      </w:r>
    </w:p>
    <w:p w:rsidR="00F21A19" w:rsidRPr="00631283" w:rsidRDefault="00F21A19" w:rsidP="00F21A19">
      <w:pPr>
        <w:shd w:val="clear" w:color="auto" w:fill="FFFFFF"/>
        <w:spacing w:after="240" w:line="240" w:lineRule="auto"/>
        <w:rPr>
          <w:rFonts w:eastAsia="Times New Roman" w:cs="Times New Roman"/>
          <w:color w:val="000000"/>
          <w:szCs w:val="24"/>
          <w:lang w:eastAsia="sk-SK"/>
        </w:rPr>
      </w:pPr>
    </w:p>
    <w:p w:rsidR="00F21A19" w:rsidRPr="00F21A19" w:rsidRDefault="00F21A19" w:rsidP="00F21A19">
      <w:pPr>
        <w:shd w:val="clear" w:color="auto" w:fill="FFFFFF"/>
        <w:spacing w:after="0" w:line="240" w:lineRule="auto"/>
        <w:ind w:left="720"/>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DF3895" w:rsidRPr="004E7CDC" w:rsidRDefault="00DF3895" w:rsidP="00DF3895">
      <w:pPr>
        <w:pStyle w:val="Nadpis3"/>
        <w:rPr>
          <w:szCs w:val="18"/>
        </w:rPr>
      </w:pPr>
      <w:r>
        <w:t>Čl. VI</w:t>
      </w:r>
      <w:r w:rsidR="0032568D">
        <w:t>I</w:t>
      </w:r>
      <w:r>
        <w:t>I</w:t>
      </w:r>
      <w:r w:rsidRPr="004E7CDC">
        <w:t>.</w:t>
      </w:r>
    </w:p>
    <w:p w:rsidR="00DF3895" w:rsidRDefault="00DF3895" w:rsidP="00DF3895">
      <w:pPr>
        <w:pStyle w:val="Nadpis3"/>
        <w:spacing w:after="0" w:afterAutospacing="0"/>
        <w:rPr>
          <w:rFonts w:ascii="Calibri" w:hAnsi="Calibri"/>
          <w:b w:val="0"/>
          <w:bCs w:val="0"/>
          <w:color w:val="000000"/>
        </w:rPr>
      </w:pPr>
      <w:r w:rsidRPr="00DF3895">
        <w:t>Správanie sa žiakov v škole  a pri činnostiach organizovaných školou</w:t>
      </w:r>
    </w:p>
    <w:p w:rsid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DF3895" w:rsidRPr="00F21A19" w:rsidRDefault="00DF3895" w:rsidP="00F21A19">
      <w:pPr>
        <w:shd w:val="clear" w:color="auto" w:fill="FFFFFF"/>
        <w:spacing w:after="240" w:line="240" w:lineRule="auto"/>
        <w:rPr>
          <w:rFonts w:ascii="Verdana" w:eastAsia="Times New Roman" w:hAnsi="Verdana" w:cs="Times New Roman"/>
          <w:color w:val="000000"/>
          <w:sz w:val="18"/>
          <w:szCs w:val="18"/>
          <w:lang w:eastAsia="sk-SK"/>
        </w:rPr>
      </w:pPr>
    </w:p>
    <w:p w:rsidR="00F21A19" w:rsidRPr="00DF3895" w:rsidRDefault="00F21A19" w:rsidP="00DF3895">
      <w:pPr>
        <w:rPr>
          <w:rFonts w:ascii="Verdana" w:hAnsi="Verdana"/>
          <w:szCs w:val="24"/>
          <w:lang w:eastAsia="sk-SK"/>
        </w:rPr>
      </w:pPr>
      <w:r w:rsidRPr="00DF3895">
        <w:rPr>
          <w:szCs w:val="24"/>
          <w:lang w:eastAsia="sk-SK"/>
        </w:rPr>
        <w:t>Žiak je povinný osvojiť si školský poriadok a dodržiavať ho. Musí si uvedomiť, že pri porušení školského poriadku sa bude postupovať podľa opatrení na posilnenie disciplíny, ktoré sú uvedené v tomto školskom poriadku</w:t>
      </w:r>
      <w:r w:rsidR="00DF3895">
        <w:rPr>
          <w:szCs w:val="24"/>
          <w:lang w:eastAsia="sk-SK"/>
        </w:rPr>
        <w:t>.</w:t>
      </w:r>
    </w:p>
    <w:p w:rsidR="00F21A19" w:rsidRPr="00DF3895" w:rsidRDefault="00F21A19" w:rsidP="00B22F10">
      <w:pPr>
        <w:numPr>
          <w:ilvl w:val="0"/>
          <w:numId w:val="3"/>
        </w:numPr>
        <w:shd w:val="clear" w:color="auto" w:fill="FFFFFF"/>
        <w:tabs>
          <w:tab w:val="clear" w:pos="360"/>
        </w:tabs>
        <w:spacing w:after="0" w:line="240" w:lineRule="auto"/>
        <w:ind w:left="567" w:hanging="283"/>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Musí byť disciplinovaný, plniť pokyny pedagogických a ďalších poverených pracovníkov školy, prechovávať úctu k svojim predstaveným a starším osobám a pri stretnutiach ich zdraviť. Pri vstupe pedagogického pracovníka alebo inej povolanej osoby do triedy, tiež pri jej odchode z triedy, žiaci zdravia tak, že vstanú. Takisto  pri príchode iných dospelých osôb do triedy.</w:t>
      </w:r>
    </w:p>
    <w:p w:rsidR="00F21A19" w:rsidRPr="00DF3895" w:rsidRDefault="00F21A19" w:rsidP="00B22F10">
      <w:pPr>
        <w:numPr>
          <w:ilvl w:val="0"/>
          <w:numId w:val="3"/>
        </w:numPr>
        <w:shd w:val="clear" w:color="auto" w:fill="FFFFFF"/>
        <w:tabs>
          <w:tab w:val="clear" w:pos="360"/>
        </w:tabs>
        <w:spacing w:after="0" w:line="240" w:lineRule="auto"/>
        <w:ind w:left="567" w:hanging="283"/>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Správať sa v škole i mimo nej tak, aby robil česť škole i sebe.</w:t>
      </w:r>
    </w:p>
    <w:p w:rsidR="00F21A19" w:rsidRPr="00DF3895" w:rsidRDefault="00F21A19" w:rsidP="00B22F10">
      <w:pPr>
        <w:numPr>
          <w:ilvl w:val="0"/>
          <w:numId w:val="3"/>
        </w:numPr>
        <w:shd w:val="clear" w:color="auto" w:fill="FFFFFF"/>
        <w:tabs>
          <w:tab w:val="clear" w:pos="360"/>
        </w:tabs>
        <w:spacing w:after="0" w:line="240" w:lineRule="auto"/>
        <w:ind w:left="567" w:hanging="283"/>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Správať sa slušne a priateľsky ku spolužiakom a kultúrne sa vyjadrovať.</w:t>
      </w:r>
    </w:p>
    <w:p w:rsidR="00F21A19" w:rsidRPr="00DF3895" w:rsidRDefault="00F21A19" w:rsidP="00B22F10">
      <w:pPr>
        <w:numPr>
          <w:ilvl w:val="0"/>
          <w:numId w:val="3"/>
        </w:numPr>
        <w:shd w:val="clear" w:color="auto" w:fill="FFFFFF"/>
        <w:tabs>
          <w:tab w:val="clear" w:pos="360"/>
        </w:tabs>
        <w:spacing w:after="0" w:line="240" w:lineRule="auto"/>
        <w:ind w:left="567" w:hanging="283"/>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Počas vyučovania alebo školou organizovaného podujatia plniť pokyny vyučujúceho alebo dozor konajúceho pracovníka, správať sa disciplinovane, žiadnym spôsobom nerušiť priebeh vyučovania alebo podujatia.</w:t>
      </w:r>
    </w:p>
    <w:p w:rsidR="00F21A19" w:rsidRPr="00DF3895" w:rsidRDefault="00F21A19" w:rsidP="00B22F10">
      <w:pPr>
        <w:numPr>
          <w:ilvl w:val="0"/>
          <w:numId w:val="3"/>
        </w:numPr>
        <w:shd w:val="clear" w:color="auto" w:fill="FFFFFF"/>
        <w:tabs>
          <w:tab w:val="clear" w:pos="360"/>
        </w:tabs>
        <w:spacing w:after="0" w:line="240" w:lineRule="auto"/>
        <w:ind w:left="567" w:hanging="283"/>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Presne dodržiavať vyučovaciu dobu. Počas vyučovania nenarušuje vyučovací proces, nevyrušuje spolužiakov.</w:t>
      </w:r>
    </w:p>
    <w:p w:rsidR="00F21A19" w:rsidRPr="00DF3895" w:rsidRDefault="00F21A19" w:rsidP="00B22F10">
      <w:pPr>
        <w:numPr>
          <w:ilvl w:val="0"/>
          <w:numId w:val="3"/>
        </w:numPr>
        <w:shd w:val="clear" w:color="auto" w:fill="FFFFFF"/>
        <w:tabs>
          <w:tab w:val="clear" w:pos="360"/>
        </w:tabs>
        <w:spacing w:after="0" w:line="240" w:lineRule="auto"/>
        <w:ind w:left="567" w:hanging="283"/>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 xml:space="preserve">Pri ústnych odpovediach a pri písomných prácach nepomáha sebe ani spolužiakom nepovoleným spôsobom, nepodvádza. Ak sa zo závažných dôvodov nepripravil na vyučovaciu hodinu alebo si nevypracoval domácu úlohu, ospravedlní sa vyučujúcemu </w:t>
      </w:r>
      <w:r w:rsidRPr="00DF3895">
        <w:rPr>
          <w:rFonts w:ascii="Calibri" w:eastAsia="Times New Roman" w:hAnsi="Calibri" w:cs="Times New Roman"/>
          <w:color w:val="000000"/>
          <w:szCs w:val="24"/>
          <w:lang w:eastAsia="sk-SK"/>
        </w:rPr>
        <w:lastRenderedPageBreak/>
        <w:t>na začiatku hodiny. Neadekvátny dôvod a dodatočné ospravedlnenie až počas vyučovacej hodiny nebude vyučujúci akceptovať</w:t>
      </w:r>
    </w:p>
    <w:p w:rsidR="00F21A19" w:rsidRPr="00DF3895" w:rsidRDefault="00F21A19" w:rsidP="00B22F10">
      <w:pPr>
        <w:numPr>
          <w:ilvl w:val="0"/>
          <w:numId w:val="3"/>
        </w:numPr>
        <w:shd w:val="clear" w:color="auto" w:fill="FFFFFF"/>
        <w:tabs>
          <w:tab w:val="clear" w:pos="360"/>
        </w:tabs>
        <w:spacing w:after="0" w:line="240" w:lineRule="auto"/>
        <w:ind w:left="567" w:hanging="283"/>
        <w:rPr>
          <w:rFonts w:ascii="Verdana" w:eastAsia="Times New Roman" w:hAnsi="Verdana" w:cs="Times New Roman"/>
          <w:color w:val="000000"/>
          <w:szCs w:val="24"/>
          <w:lang w:eastAsia="sk-SK"/>
        </w:rPr>
      </w:pPr>
      <w:r w:rsidRPr="00DF3895">
        <w:rPr>
          <w:rFonts w:ascii="Calibri" w:eastAsia="Times New Roman" w:hAnsi="Calibri" w:cs="Times New Roman"/>
          <w:b/>
          <w:bCs/>
          <w:color w:val="000000"/>
          <w:szCs w:val="24"/>
          <w:lang w:eastAsia="sk-SK"/>
        </w:rPr>
        <w:t>Počas vyučovania musí mať vypnutý mobilný telefón</w:t>
      </w:r>
      <w:r w:rsidRPr="00DF3895">
        <w:rPr>
          <w:rFonts w:ascii="Calibri" w:eastAsia="Times New Roman" w:hAnsi="Calibri" w:cs="Times New Roman"/>
          <w:color w:val="000000"/>
          <w:szCs w:val="24"/>
          <w:lang w:eastAsia="sk-SK"/>
        </w:rPr>
        <w:t xml:space="preserve">. V prípade </w:t>
      </w:r>
      <w:r w:rsidR="00C351EA">
        <w:rPr>
          <w:rFonts w:ascii="Calibri" w:eastAsia="Times New Roman" w:hAnsi="Calibri" w:cs="Times New Roman"/>
          <w:color w:val="000000"/>
          <w:szCs w:val="24"/>
          <w:lang w:eastAsia="sk-SK"/>
        </w:rPr>
        <w:t>nepovoleného používania mobilného telefónu,</w:t>
      </w:r>
      <w:r w:rsidRPr="00DF3895">
        <w:rPr>
          <w:rFonts w:ascii="Calibri" w:eastAsia="Times New Roman" w:hAnsi="Calibri" w:cs="Times New Roman"/>
          <w:color w:val="000000"/>
          <w:szCs w:val="24"/>
          <w:lang w:eastAsia="sk-SK"/>
        </w:rPr>
        <w:t xml:space="preserve"> môže učiteľ žiakovi telefón zobrať a</w:t>
      </w:r>
      <w:r w:rsidR="00C351EA">
        <w:rPr>
          <w:rFonts w:ascii="Calibri" w:eastAsia="Times New Roman" w:hAnsi="Calibri" w:cs="Times New Roman"/>
          <w:color w:val="000000"/>
          <w:szCs w:val="24"/>
          <w:lang w:eastAsia="sk-SK"/>
        </w:rPr>
        <w:t xml:space="preserve"> vrátiť mu ho až po skončení vyučovania. </w:t>
      </w:r>
      <w:r w:rsidR="00C351EA" w:rsidRPr="00F80408">
        <w:rPr>
          <w:rFonts w:ascii="Calibri" w:eastAsia="Times New Roman" w:hAnsi="Calibri" w:cs="Times New Roman"/>
          <w:color w:val="000000"/>
          <w:szCs w:val="24"/>
          <w:u w:val="single"/>
          <w:lang w:eastAsia="sk-SK"/>
        </w:rPr>
        <w:t>Toto porušenie zapíše vyučujúci do triednej knihy.</w:t>
      </w:r>
    </w:p>
    <w:p w:rsidR="00F21A19" w:rsidRPr="00DF3895" w:rsidRDefault="00F21A19" w:rsidP="00B22F10">
      <w:pPr>
        <w:numPr>
          <w:ilvl w:val="0"/>
          <w:numId w:val="3"/>
        </w:numPr>
        <w:shd w:val="clear" w:color="auto" w:fill="FFFFFF"/>
        <w:tabs>
          <w:tab w:val="clear" w:pos="360"/>
        </w:tabs>
        <w:spacing w:after="0" w:line="240" w:lineRule="auto"/>
        <w:ind w:left="567" w:hanging="283"/>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Počas vyučovania žiak nežuje žuvačku.</w:t>
      </w:r>
    </w:p>
    <w:p w:rsidR="00F21A19" w:rsidRPr="00DF3895" w:rsidRDefault="00F21A19" w:rsidP="00B22F10">
      <w:pPr>
        <w:numPr>
          <w:ilvl w:val="0"/>
          <w:numId w:val="3"/>
        </w:numPr>
        <w:shd w:val="clear" w:color="auto" w:fill="FFFFFF"/>
        <w:tabs>
          <w:tab w:val="clear" w:pos="360"/>
        </w:tabs>
        <w:spacing w:after="0" w:line="240" w:lineRule="auto"/>
        <w:ind w:left="567" w:hanging="425"/>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Vstupovať do odborných učební a telocvične len v prítomnosti vyučujúceho a dodržiavať vnútorný prevádzkový poriadok týchto učební.</w:t>
      </w:r>
    </w:p>
    <w:p w:rsidR="00F21A19" w:rsidRPr="00C830DB"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DF3895">
        <w:rPr>
          <w:rFonts w:ascii="Calibri" w:eastAsia="Times New Roman" w:hAnsi="Calibri" w:cs="Times New Roman"/>
          <w:color w:val="000000"/>
          <w:szCs w:val="24"/>
          <w:lang w:eastAsia="sk-SK"/>
        </w:rPr>
        <w:t>Počas prestávok sa správať disciplinovane, zdržiavať sa v triede alebo sa presunúť do rozvrhom určených učební a telocvične. Veľká prestávka slúži na regeneráciu síl žiakov a učiteľov. Počas prestávok si žiaci môžu kúpiť občerstvenie v</w:t>
      </w:r>
      <w:r w:rsidR="00F80408">
        <w:rPr>
          <w:rFonts w:ascii="Calibri" w:eastAsia="Times New Roman" w:hAnsi="Calibri" w:cs="Times New Roman"/>
          <w:color w:val="000000"/>
          <w:szCs w:val="24"/>
          <w:lang w:eastAsia="sk-SK"/>
        </w:rPr>
        <w:t> samoobslužných automatoch</w:t>
      </w:r>
      <w:r w:rsidR="00C351EA">
        <w:rPr>
          <w:rFonts w:ascii="Calibri" w:eastAsia="Times New Roman" w:hAnsi="Calibri" w:cs="Times New Roman"/>
          <w:color w:val="000000"/>
          <w:szCs w:val="24"/>
          <w:lang w:eastAsia="sk-SK"/>
        </w:rPr>
        <w:t xml:space="preserve"> umiestnených v priestoroch školy</w:t>
      </w:r>
      <w:r w:rsidRPr="00DF3895">
        <w:rPr>
          <w:rFonts w:ascii="Calibri" w:eastAsia="Times New Roman" w:hAnsi="Calibri" w:cs="Times New Roman"/>
          <w:color w:val="000000"/>
          <w:szCs w:val="24"/>
          <w:lang w:eastAsia="sk-SK"/>
        </w:rPr>
        <w:t>.</w:t>
      </w:r>
    </w:p>
    <w:p w:rsidR="00F21A19" w:rsidRPr="00DF3895" w:rsidRDefault="00F21A19" w:rsidP="00B22F10">
      <w:pPr>
        <w:numPr>
          <w:ilvl w:val="0"/>
          <w:numId w:val="3"/>
        </w:numPr>
        <w:shd w:val="clear" w:color="auto" w:fill="FFFFFF"/>
        <w:tabs>
          <w:tab w:val="clear" w:pos="360"/>
        </w:tabs>
        <w:spacing w:after="0" w:line="240" w:lineRule="auto"/>
        <w:ind w:left="567" w:hanging="425"/>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Ak z vážnych dôvodov musí žiak opustiť areál školy, musí mať</w:t>
      </w:r>
      <w:r w:rsidR="00C351EA">
        <w:rPr>
          <w:rFonts w:ascii="Calibri" w:eastAsia="Times New Roman" w:hAnsi="Calibri" w:cs="Times New Roman"/>
          <w:color w:val="000000"/>
          <w:szCs w:val="24"/>
          <w:lang w:eastAsia="sk-SK"/>
        </w:rPr>
        <w:t xml:space="preserve"> povolenie od triedneho učiteľa, prípadne jeho zástupcu alebo vedenia školy</w:t>
      </w:r>
      <w:r w:rsidRPr="00DF3895">
        <w:rPr>
          <w:rFonts w:ascii="Calibri" w:eastAsia="Times New Roman" w:hAnsi="Calibri" w:cs="Times New Roman"/>
          <w:color w:val="000000"/>
          <w:szCs w:val="24"/>
          <w:lang w:eastAsia="sk-SK"/>
        </w:rPr>
        <w:t xml:space="preserve">. </w:t>
      </w:r>
      <w:r w:rsidR="00C351EA">
        <w:rPr>
          <w:rFonts w:ascii="Calibri" w:eastAsia="Times New Roman" w:hAnsi="Calibri" w:cs="Times New Roman"/>
          <w:color w:val="000000"/>
          <w:szCs w:val="24"/>
          <w:lang w:eastAsia="sk-SK"/>
        </w:rPr>
        <w:t xml:space="preserve">Priepustkou sa preukáže na vrátnici školy. </w:t>
      </w:r>
      <w:r w:rsidRPr="00DF3895">
        <w:rPr>
          <w:rFonts w:ascii="Calibri" w:eastAsia="Times New Roman" w:hAnsi="Calibri" w:cs="Times New Roman"/>
          <w:color w:val="000000"/>
          <w:szCs w:val="24"/>
          <w:lang w:eastAsia="sk-SK"/>
        </w:rPr>
        <w:t>Touto priepustkou sa preukáže žiak, ktorý býva v ŠI, na vrátnici ŠI.</w:t>
      </w:r>
    </w:p>
    <w:p w:rsidR="00F21A19" w:rsidRPr="00DF3895" w:rsidRDefault="00F21A19" w:rsidP="00B22F10">
      <w:pPr>
        <w:numPr>
          <w:ilvl w:val="0"/>
          <w:numId w:val="3"/>
        </w:numPr>
        <w:shd w:val="clear" w:color="auto" w:fill="FFFFFF"/>
        <w:tabs>
          <w:tab w:val="clear" w:pos="360"/>
        </w:tabs>
        <w:spacing w:after="0" w:line="240" w:lineRule="auto"/>
        <w:ind w:left="567" w:hanging="425"/>
        <w:rPr>
          <w:rFonts w:ascii="Verdana" w:eastAsia="Times New Roman" w:hAnsi="Verdana" w:cs="Times New Roman"/>
          <w:color w:val="000000"/>
          <w:szCs w:val="24"/>
          <w:lang w:eastAsia="sk-SK"/>
        </w:rPr>
      </w:pPr>
      <w:r w:rsidRPr="00DF3895">
        <w:rPr>
          <w:rFonts w:ascii="Calibri" w:eastAsia="Times New Roman" w:hAnsi="Calibri" w:cs="Times New Roman"/>
          <w:color w:val="000000"/>
          <w:szCs w:val="24"/>
          <w:lang w:eastAsia="sk-SK"/>
        </w:rPr>
        <w:t>Prichádzať do školy vhodne, čisto oblečený a upravený, bez extrémnych, vyzývavých a rušivo pôsobiacich súčastí a doplnkov odevu, líčení a účesu.</w:t>
      </w:r>
    </w:p>
    <w:p w:rsidR="00C351EA" w:rsidRPr="00C351EA"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351EA">
        <w:rPr>
          <w:rFonts w:ascii="Calibri" w:eastAsia="Times New Roman" w:hAnsi="Calibri" w:cs="Times New Roman"/>
          <w:color w:val="000000"/>
          <w:szCs w:val="24"/>
          <w:lang w:eastAsia="sk-SK"/>
        </w:rPr>
        <w:t xml:space="preserve">Udržiavať čistotu a poriadok v triedach, budove a areáli školy. </w:t>
      </w:r>
      <w:r w:rsidR="00C351EA" w:rsidRPr="00C351EA">
        <w:rPr>
          <w:rFonts w:ascii="Calibri" w:eastAsia="Times New Roman" w:hAnsi="Calibri" w:cs="Times New Roman"/>
          <w:color w:val="000000"/>
          <w:szCs w:val="24"/>
          <w:lang w:eastAsia="sk-SK"/>
        </w:rPr>
        <w:t>Žiaci sú povinní šetriť z</w:t>
      </w:r>
      <w:r w:rsidRPr="00C351EA">
        <w:rPr>
          <w:rFonts w:ascii="Calibri" w:eastAsia="Times New Roman" w:hAnsi="Calibri" w:cs="Times New Roman"/>
          <w:color w:val="000000"/>
          <w:szCs w:val="24"/>
          <w:lang w:eastAsia="sk-SK"/>
        </w:rPr>
        <w:t>ariadenie tried, steny, dvere, lavice, stoličky, tabuľ</w:t>
      </w:r>
      <w:r w:rsidR="00C351EA" w:rsidRPr="00C351EA">
        <w:rPr>
          <w:rFonts w:ascii="Calibri" w:eastAsia="Times New Roman" w:hAnsi="Calibri" w:cs="Times New Roman"/>
          <w:color w:val="000000"/>
          <w:szCs w:val="24"/>
          <w:lang w:eastAsia="sk-SK"/>
        </w:rPr>
        <w:t>u</w:t>
      </w:r>
      <w:r w:rsidRPr="00C351EA">
        <w:rPr>
          <w:rFonts w:ascii="Calibri" w:eastAsia="Times New Roman" w:hAnsi="Calibri" w:cs="Times New Roman"/>
          <w:color w:val="000000"/>
          <w:szCs w:val="24"/>
          <w:lang w:eastAsia="sk-SK"/>
        </w:rPr>
        <w:t>, šatňové skrinky, zariadenie odborných učební, telocvične a školskej jedálne, školské pomôcky, učebnice</w:t>
      </w:r>
      <w:r w:rsidR="00C351EA" w:rsidRPr="00C351EA">
        <w:rPr>
          <w:rFonts w:ascii="Calibri" w:eastAsia="Times New Roman" w:hAnsi="Calibri" w:cs="Times New Roman"/>
          <w:color w:val="000000"/>
          <w:szCs w:val="24"/>
          <w:lang w:eastAsia="sk-SK"/>
        </w:rPr>
        <w:t>.</w:t>
      </w:r>
      <w:r w:rsidRPr="00C351EA">
        <w:rPr>
          <w:rFonts w:ascii="Calibri" w:eastAsia="Times New Roman" w:hAnsi="Calibri" w:cs="Times New Roman"/>
          <w:color w:val="000000"/>
          <w:szCs w:val="24"/>
          <w:lang w:eastAsia="sk-SK"/>
        </w:rPr>
        <w:t xml:space="preserve"> Akékoľvek poškodenie z nedbanlivosti alebo úmyselné poškodenie týchto vecí spôsobuje finančné straty, ktoré musí nahradiť zákonný zástupca žiaka alebo plnoletý žiak, ktorý škodu spôsobil. </w:t>
      </w:r>
    </w:p>
    <w:p w:rsidR="00C351EA"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351EA">
        <w:rPr>
          <w:rFonts w:ascii="Calibri" w:eastAsia="Times New Roman" w:hAnsi="Calibri" w:cs="Times New Roman"/>
          <w:color w:val="000000"/>
          <w:szCs w:val="24"/>
          <w:lang w:eastAsia="sk-SK"/>
        </w:rPr>
        <w:t>Učebnicu, ktorú žiak stratí alebo znehodnotí vlastnou vinou, musí nahradiť novou, jej kópiou alebo zaplatiť jej cen</w:t>
      </w:r>
      <w:r w:rsidR="00C351EA">
        <w:rPr>
          <w:rFonts w:ascii="Calibri" w:eastAsia="Times New Roman" w:hAnsi="Calibri" w:cs="Times New Roman"/>
          <w:color w:val="000000"/>
          <w:szCs w:val="24"/>
          <w:lang w:eastAsia="sk-SK"/>
        </w:rPr>
        <w:t>u podľa pokynov hospodárky školy</w:t>
      </w:r>
    </w:p>
    <w:p w:rsidR="00C351EA"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351EA">
        <w:rPr>
          <w:rFonts w:ascii="Calibri" w:eastAsia="Times New Roman" w:hAnsi="Calibri" w:cs="Times New Roman"/>
          <w:color w:val="000000"/>
          <w:szCs w:val="24"/>
          <w:lang w:eastAsia="sk-SK"/>
        </w:rPr>
        <w:t xml:space="preserve">Chrániť vlastné zdravie a zdravie iných osôb. Ihneď </w:t>
      </w:r>
      <w:r w:rsidR="00C351EA">
        <w:rPr>
          <w:rFonts w:ascii="Calibri" w:eastAsia="Times New Roman" w:hAnsi="Calibri" w:cs="Times New Roman"/>
          <w:color w:val="000000"/>
          <w:szCs w:val="24"/>
          <w:lang w:eastAsia="sk-SK"/>
        </w:rPr>
        <w:t xml:space="preserve">ohlásiť príslušnému vyučujúcemu </w:t>
      </w:r>
      <w:r w:rsidR="00F80408">
        <w:rPr>
          <w:rFonts w:ascii="Calibri" w:eastAsia="Times New Roman" w:hAnsi="Calibri" w:cs="Times New Roman"/>
          <w:color w:val="000000"/>
          <w:szCs w:val="24"/>
          <w:lang w:eastAsia="sk-SK"/>
        </w:rPr>
        <w:t>každý, aj drobný</w:t>
      </w:r>
      <w:r w:rsidRPr="00C351EA">
        <w:rPr>
          <w:rFonts w:ascii="Calibri" w:eastAsia="Times New Roman" w:hAnsi="Calibri" w:cs="Times New Roman"/>
          <w:color w:val="000000"/>
          <w:szCs w:val="24"/>
          <w:lang w:eastAsia="sk-SK"/>
        </w:rPr>
        <w:t xml:space="preserve"> úr</w:t>
      </w:r>
      <w:r w:rsidR="00C351EA">
        <w:rPr>
          <w:rFonts w:ascii="Calibri" w:eastAsia="Times New Roman" w:hAnsi="Calibri" w:cs="Times New Roman"/>
          <w:color w:val="000000"/>
          <w:szCs w:val="24"/>
          <w:lang w:eastAsia="sk-SK"/>
        </w:rPr>
        <w:t>az alebo zdravotnú indispozíci</w:t>
      </w:r>
      <w:r w:rsidR="00F80408">
        <w:rPr>
          <w:rFonts w:ascii="Calibri" w:eastAsia="Times New Roman" w:hAnsi="Calibri" w:cs="Times New Roman"/>
          <w:color w:val="000000"/>
          <w:szCs w:val="24"/>
          <w:lang w:eastAsia="sk-SK"/>
        </w:rPr>
        <w:t>u</w:t>
      </w:r>
      <w:r w:rsidR="00C351EA">
        <w:rPr>
          <w:rFonts w:ascii="Calibri" w:eastAsia="Times New Roman" w:hAnsi="Calibri" w:cs="Times New Roman"/>
          <w:color w:val="000000"/>
          <w:szCs w:val="24"/>
          <w:lang w:eastAsia="sk-SK"/>
        </w:rPr>
        <w:t>.</w:t>
      </w:r>
    </w:p>
    <w:p w:rsidR="00F21A19" w:rsidRPr="00C351EA"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351EA">
        <w:rPr>
          <w:rFonts w:ascii="Calibri" w:eastAsia="Times New Roman" w:hAnsi="Calibri" w:cs="Times New Roman"/>
          <w:color w:val="000000"/>
          <w:szCs w:val="24"/>
          <w:lang w:eastAsia="sk-SK"/>
        </w:rPr>
        <w:t xml:space="preserve">Funkciu týždenníka v triede vykonávajú dvaja žiaci v jeden </w:t>
      </w:r>
      <w:r w:rsidR="00C351EA">
        <w:rPr>
          <w:rFonts w:ascii="Calibri" w:eastAsia="Times New Roman" w:hAnsi="Calibri" w:cs="Times New Roman"/>
          <w:color w:val="000000"/>
          <w:szCs w:val="24"/>
          <w:lang w:eastAsia="sk-SK"/>
        </w:rPr>
        <w:t xml:space="preserve">týždeň. Týždenníkov </w:t>
      </w:r>
      <w:r w:rsidRPr="00C351EA">
        <w:rPr>
          <w:rFonts w:ascii="Calibri" w:eastAsia="Times New Roman" w:hAnsi="Calibri" w:cs="Times New Roman"/>
          <w:color w:val="000000"/>
          <w:szCs w:val="24"/>
          <w:lang w:eastAsia="sk-SK"/>
        </w:rPr>
        <w:t>určuje triedny učiteľ. Ak týždenník chýba, zastupuje ho žiak, ktorý nasleduje</w:t>
      </w:r>
      <w:r w:rsidRPr="00C351EA">
        <w:rPr>
          <w:rFonts w:ascii="Calibri" w:eastAsia="Times New Roman" w:hAnsi="Calibri" w:cs="Times New Roman"/>
          <w:color w:val="000000"/>
          <w:sz w:val="27"/>
          <w:szCs w:val="27"/>
          <w:lang w:eastAsia="sk-SK"/>
        </w:rPr>
        <w:t xml:space="preserve"> </w:t>
      </w:r>
      <w:r w:rsidRPr="00C351EA">
        <w:rPr>
          <w:rFonts w:ascii="Calibri" w:eastAsia="Times New Roman" w:hAnsi="Calibri" w:cs="Times New Roman"/>
          <w:color w:val="000000"/>
          <w:szCs w:val="24"/>
          <w:lang w:eastAsia="sk-SK"/>
        </w:rPr>
        <w:t>v zozname žiakov. Týždenník plní tieto úlohy:</w:t>
      </w:r>
    </w:p>
    <w:p w:rsidR="00F21A19" w:rsidRPr="00C351EA" w:rsidRDefault="00F21A19" w:rsidP="00B22F10">
      <w:pPr>
        <w:numPr>
          <w:ilvl w:val="0"/>
          <w:numId w:val="17"/>
        </w:numPr>
        <w:shd w:val="clear" w:color="auto" w:fill="FFFFFF"/>
        <w:spacing w:after="0" w:line="240" w:lineRule="auto"/>
        <w:rPr>
          <w:rFonts w:ascii="Verdana" w:eastAsia="Times New Roman" w:hAnsi="Verdana" w:cs="Times New Roman"/>
          <w:color w:val="000000"/>
          <w:szCs w:val="24"/>
          <w:lang w:eastAsia="sk-SK"/>
        </w:rPr>
      </w:pPr>
      <w:r w:rsidRPr="00C351EA">
        <w:rPr>
          <w:rFonts w:ascii="Calibri" w:eastAsia="Times New Roman" w:hAnsi="Calibri" w:cs="Times New Roman"/>
          <w:color w:val="000000"/>
          <w:szCs w:val="24"/>
          <w:lang w:eastAsia="sk-SK"/>
        </w:rPr>
        <w:t>pred vyučovaním utrie tabuľu, prinesie kriedu, pripraví čistú špongiu (utierku), vyvetrá triedu, kontroluje prezúvanie spolužiakov</w:t>
      </w:r>
    </w:p>
    <w:p w:rsidR="00F21A19" w:rsidRPr="00C351EA" w:rsidRDefault="00F21A19" w:rsidP="00B22F10">
      <w:pPr>
        <w:numPr>
          <w:ilvl w:val="0"/>
          <w:numId w:val="17"/>
        </w:numPr>
        <w:shd w:val="clear" w:color="auto" w:fill="FFFFFF"/>
        <w:spacing w:after="0" w:line="240" w:lineRule="auto"/>
        <w:rPr>
          <w:rFonts w:ascii="Verdana" w:eastAsia="Times New Roman" w:hAnsi="Verdana" w:cs="Times New Roman"/>
          <w:color w:val="000000"/>
          <w:szCs w:val="24"/>
          <w:lang w:eastAsia="sk-SK"/>
        </w:rPr>
      </w:pPr>
      <w:r w:rsidRPr="00C351EA">
        <w:rPr>
          <w:rFonts w:ascii="Calibri" w:eastAsia="Times New Roman" w:hAnsi="Calibri" w:cs="Times New Roman"/>
          <w:color w:val="000000"/>
          <w:szCs w:val="24"/>
          <w:lang w:eastAsia="sk-SK"/>
        </w:rPr>
        <w:t>cez vyučovanie týždenník hlási neprítomnosť žiakov, zodpovedá za poriadok v triede, za šetrenie elektrickej energie a vody, hlási každé poškodenie inventára</w:t>
      </w:r>
      <w:r w:rsidR="00F80408">
        <w:rPr>
          <w:rFonts w:ascii="Calibri" w:eastAsia="Times New Roman" w:hAnsi="Calibri" w:cs="Times New Roman"/>
          <w:color w:val="000000"/>
          <w:szCs w:val="24"/>
          <w:lang w:eastAsia="sk-SK"/>
        </w:rPr>
        <w:t xml:space="preserve"> alebo </w:t>
      </w:r>
      <w:proofErr w:type="spellStart"/>
      <w:r w:rsidR="00F80408">
        <w:rPr>
          <w:rFonts w:ascii="Calibri" w:eastAsia="Times New Roman" w:hAnsi="Calibri" w:cs="Times New Roman"/>
          <w:color w:val="000000"/>
          <w:szCs w:val="24"/>
          <w:lang w:eastAsia="sk-SK"/>
        </w:rPr>
        <w:t>závadu</w:t>
      </w:r>
      <w:proofErr w:type="spellEnd"/>
      <w:r w:rsidR="00F80408">
        <w:rPr>
          <w:rFonts w:ascii="Calibri" w:eastAsia="Times New Roman" w:hAnsi="Calibri" w:cs="Times New Roman"/>
          <w:color w:val="000000"/>
          <w:szCs w:val="24"/>
          <w:lang w:eastAsia="sk-SK"/>
        </w:rPr>
        <w:t xml:space="preserve"> v triede</w:t>
      </w:r>
    </w:p>
    <w:p w:rsidR="00F21A19" w:rsidRPr="00C351EA" w:rsidRDefault="00F80408" w:rsidP="00B22F10">
      <w:pPr>
        <w:numPr>
          <w:ilvl w:val="0"/>
          <w:numId w:val="17"/>
        </w:numPr>
        <w:shd w:val="clear" w:color="auto" w:fill="FFFFFF"/>
        <w:spacing w:after="0" w:line="240" w:lineRule="auto"/>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ak sa vyučujúci nedo</w:t>
      </w:r>
      <w:r w:rsidR="00F21A19" w:rsidRPr="00C351EA">
        <w:rPr>
          <w:rFonts w:ascii="Calibri" w:eastAsia="Times New Roman" w:hAnsi="Calibri" w:cs="Times New Roman"/>
          <w:color w:val="000000"/>
          <w:szCs w:val="24"/>
          <w:lang w:eastAsia="sk-SK"/>
        </w:rPr>
        <w:t>staví do 5 minút na vyučovaciu hodinu, hlási to vedeniu školy</w:t>
      </w:r>
    </w:p>
    <w:p w:rsidR="00F21A19" w:rsidRPr="00C351EA" w:rsidRDefault="00F21A19" w:rsidP="00B22F10">
      <w:pPr>
        <w:numPr>
          <w:ilvl w:val="0"/>
          <w:numId w:val="17"/>
        </w:numPr>
        <w:shd w:val="clear" w:color="auto" w:fill="FFFFFF"/>
        <w:spacing w:after="0" w:line="240" w:lineRule="auto"/>
        <w:rPr>
          <w:rFonts w:ascii="Verdana" w:eastAsia="Times New Roman" w:hAnsi="Verdana" w:cs="Times New Roman"/>
          <w:color w:val="000000"/>
          <w:szCs w:val="24"/>
          <w:lang w:eastAsia="sk-SK"/>
        </w:rPr>
      </w:pPr>
      <w:r w:rsidRPr="00C351EA">
        <w:rPr>
          <w:rFonts w:ascii="Calibri" w:eastAsia="Times New Roman" w:hAnsi="Calibri" w:cs="Times New Roman"/>
          <w:color w:val="000000"/>
          <w:szCs w:val="24"/>
          <w:lang w:eastAsia="sk-SK"/>
        </w:rPr>
        <w:t xml:space="preserve">cez prestávky zabezpečí vetranie v triede a dbá o to, aby si žiaci nesadali do okien a nevykláňali sa z okien, podľa pokynov vyučujúcich včas prinesie učebné pomôcky, zodpovedá za </w:t>
      </w:r>
      <w:r w:rsidR="00C351EA">
        <w:rPr>
          <w:rFonts w:ascii="Calibri" w:eastAsia="Times New Roman" w:hAnsi="Calibri" w:cs="Times New Roman"/>
          <w:color w:val="000000"/>
          <w:szCs w:val="24"/>
          <w:lang w:eastAsia="sk-SK"/>
        </w:rPr>
        <w:t>čistotu</w:t>
      </w:r>
      <w:r w:rsidRPr="00C351EA">
        <w:rPr>
          <w:rFonts w:ascii="Calibri" w:eastAsia="Times New Roman" w:hAnsi="Calibri" w:cs="Times New Roman"/>
          <w:color w:val="000000"/>
          <w:szCs w:val="24"/>
          <w:lang w:eastAsia="sk-SK"/>
        </w:rPr>
        <w:t xml:space="preserve"> tabule</w:t>
      </w:r>
    </w:p>
    <w:p w:rsidR="00F21A19" w:rsidRPr="00C351EA" w:rsidRDefault="00F21A19" w:rsidP="00B22F10">
      <w:pPr>
        <w:numPr>
          <w:ilvl w:val="0"/>
          <w:numId w:val="17"/>
        </w:numPr>
        <w:shd w:val="clear" w:color="auto" w:fill="FFFFFF"/>
        <w:spacing w:after="0" w:line="240" w:lineRule="auto"/>
        <w:rPr>
          <w:rFonts w:ascii="Verdana" w:eastAsia="Times New Roman" w:hAnsi="Verdana" w:cs="Times New Roman"/>
          <w:color w:val="000000"/>
          <w:szCs w:val="24"/>
          <w:lang w:eastAsia="sk-SK"/>
        </w:rPr>
      </w:pPr>
      <w:r w:rsidRPr="00C351EA">
        <w:rPr>
          <w:rFonts w:ascii="Calibri" w:eastAsia="Times New Roman" w:hAnsi="Calibri" w:cs="Times New Roman"/>
          <w:color w:val="000000"/>
          <w:szCs w:val="24"/>
          <w:lang w:eastAsia="sk-SK"/>
        </w:rPr>
        <w:t xml:space="preserve">po vyučovaní zodpovedá za vyloženie stoličiek na lavice, za čistotu v triede, v laviciach a okolo odpadkového koša, za </w:t>
      </w:r>
      <w:r w:rsidR="00C830DB">
        <w:rPr>
          <w:rFonts w:ascii="Calibri" w:eastAsia="Times New Roman" w:hAnsi="Calibri" w:cs="Times New Roman"/>
          <w:color w:val="000000"/>
          <w:szCs w:val="24"/>
          <w:lang w:eastAsia="sk-SK"/>
        </w:rPr>
        <w:t>čistotu</w:t>
      </w:r>
      <w:r w:rsidRPr="00C351EA">
        <w:rPr>
          <w:rFonts w:ascii="Calibri" w:eastAsia="Times New Roman" w:hAnsi="Calibri" w:cs="Times New Roman"/>
          <w:color w:val="000000"/>
          <w:szCs w:val="24"/>
          <w:lang w:eastAsia="sk-SK"/>
        </w:rPr>
        <w:t xml:space="preserve"> tabule</w:t>
      </w:r>
    </w:p>
    <w:p w:rsidR="00F21A19" w:rsidRPr="001E66AE" w:rsidRDefault="00F21A19" w:rsidP="00B22F10">
      <w:pPr>
        <w:numPr>
          <w:ilvl w:val="0"/>
          <w:numId w:val="17"/>
        </w:numPr>
        <w:shd w:val="clear" w:color="auto" w:fill="FFFFFF"/>
        <w:spacing w:after="0" w:line="240" w:lineRule="auto"/>
        <w:rPr>
          <w:rFonts w:ascii="Verdana" w:eastAsia="Times New Roman" w:hAnsi="Verdana" w:cs="Times New Roman"/>
          <w:color w:val="000000"/>
          <w:szCs w:val="24"/>
          <w:lang w:eastAsia="sk-SK"/>
        </w:rPr>
      </w:pPr>
      <w:r w:rsidRPr="00C351EA">
        <w:rPr>
          <w:rFonts w:ascii="Calibri" w:eastAsia="Times New Roman" w:hAnsi="Calibri" w:cs="Times New Roman"/>
          <w:color w:val="000000"/>
          <w:szCs w:val="24"/>
          <w:lang w:eastAsia="sk-SK"/>
        </w:rPr>
        <w:t>uvedené povinnosti vykonáva týždenník i v odborných učebniach a v učebniach pri delených vyučovacích hodinách</w:t>
      </w:r>
    </w:p>
    <w:p w:rsidR="001E66AE" w:rsidRPr="008A4CB2" w:rsidRDefault="001E66AE" w:rsidP="00B22F10">
      <w:pPr>
        <w:numPr>
          <w:ilvl w:val="0"/>
          <w:numId w:val="17"/>
        </w:numPr>
        <w:shd w:val="clear" w:color="auto" w:fill="FFFFFF"/>
        <w:spacing w:after="0" w:line="240" w:lineRule="auto"/>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 xml:space="preserve">v posledný vyučovací deň týždňa vynesie separovaný </w:t>
      </w:r>
      <w:r w:rsidR="003B3B18">
        <w:rPr>
          <w:rFonts w:ascii="Calibri" w:eastAsia="Times New Roman" w:hAnsi="Calibri" w:cs="Times New Roman"/>
          <w:color w:val="000000"/>
          <w:szCs w:val="24"/>
          <w:lang w:eastAsia="sk-SK"/>
        </w:rPr>
        <w:t>odpad do kontajnera</w:t>
      </w:r>
    </w:p>
    <w:p w:rsidR="008A4CB2" w:rsidRPr="00C351EA" w:rsidRDefault="008A4CB2" w:rsidP="00F80408">
      <w:pPr>
        <w:shd w:val="clear" w:color="auto" w:fill="FFFFFF"/>
        <w:spacing w:after="0" w:line="240" w:lineRule="auto"/>
        <w:ind w:left="720" w:firstLine="0"/>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 xml:space="preserve">  </w:t>
      </w:r>
    </w:p>
    <w:p w:rsidR="00C351EA" w:rsidRDefault="00F21A19" w:rsidP="00B22F10">
      <w:pPr>
        <w:numPr>
          <w:ilvl w:val="0"/>
          <w:numId w:val="3"/>
        </w:numPr>
        <w:shd w:val="clear" w:color="auto" w:fill="FFFFFF"/>
        <w:tabs>
          <w:tab w:val="clear" w:pos="360"/>
        </w:tabs>
        <w:spacing w:after="0" w:line="240" w:lineRule="auto"/>
        <w:ind w:left="709" w:hanging="425"/>
        <w:rPr>
          <w:rFonts w:ascii="Calibri" w:eastAsia="Times New Roman" w:hAnsi="Calibri" w:cs="Times New Roman"/>
          <w:color w:val="000000"/>
          <w:szCs w:val="24"/>
          <w:lang w:eastAsia="sk-SK"/>
        </w:rPr>
      </w:pPr>
      <w:r w:rsidRPr="00C351EA">
        <w:rPr>
          <w:rFonts w:ascii="Calibri" w:eastAsia="Times New Roman" w:hAnsi="Calibri" w:cs="Times New Roman"/>
          <w:color w:val="000000"/>
          <w:szCs w:val="24"/>
          <w:lang w:eastAsia="sk-SK"/>
        </w:rPr>
        <w:lastRenderedPageBreak/>
        <w:t>Žiak vybavuje úradné a neodkladné záležitosti v kancelárii školy prostredníctvom triedneho učiteľa alebo cez veľkú prestávku a s ostatnými vyučujúcimi pred</w:t>
      </w:r>
      <w:r w:rsidR="00C351EA" w:rsidRPr="00C351EA">
        <w:rPr>
          <w:rFonts w:ascii="Calibri" w:eastAsia="Times New Roman" w:hAnsi="Calibri" w:cs="Times New Roman"/>
          <w:color w:val="000000"/>
          <w:szCs w:val="24"/>
          <w:lang w:eastAsia="sk-SK"/>
        </w:rPr>
        <w:t xml:space="preserve"> </w:t>
      </w:r>
      <w:r w:rsidRPr="00C351EA">
        <w:rPr>
          <w:rFonts w:ascii="Calibri" w:eastAsia="Times New Roman" w:hAnsi="Calibri" w:cs="Times New Roman"/>
          <w:color w:val="000000"/>
          <w:szCs w:val="24"/>
          <w:lang w:eastAsia="sk-SK"/>
        </w:rPr>
        <w:t xml:space="preserve">vyučovacou hodinou. Do zborovne, kabinetov a úradných miestností bez vyzvania nevstupuje. </w:t>
      </w:r>
    </w:p>
    <w:p w:rsidR="00F21A19" w:rsidRPr="001369BE" w:rsidRDefault="00F21A19" w:rsidP="001369BE">
      <w:pPr>
        <w:numPr>
          <w:ilvl w:val="0"/>
          <w:numId w:val="3"/>
        </w:numPr>
        <w:shd w:val="clear" w:color="auto" w:fill="FFFFFF"/>
        <w:tabs>
          <w:tab w:val="clear" w:pos="360"/>
        </w:tabs>
        <w:spacing w:after="0" w:line="240" w:lineRule="auto"/>
        <w:ind w:left="567" w:hanging="425"/>
        <w:rPr>
          <w:rFonts w:eastAsia="Times New Roman" w:cs="Times New Roman"/>
          <w:color w:val="000000"/>
          <w:szCs w:val="24"/>
          <w:lang w:eastAsia="sk-SK"/>
        </w:rPr>
      </w:pPr>
      <w:r w:rsidRPr="001369BE">
        <w:rPr>
          <w:rFonts w:eastAsia="Times New Roman" w:cs="Times New Roman"/>
          <w:color w:val="000000"/>
          <w:szCs w:val="24"/>
          <w:lang w:eastAsia="sk-SK"/>
        </w:rPr>
        <w:t>Žiaci si nosia na hodiny TV čisté úbory a vhodnú obuv.</w:t>
      </w:r>
    </w:p>
    <w:p w:rsidR="00C830DB" w:rsidRPr="003B3B18" w:rsidRDefault="00F21A19" w:rsidP="003B3B18">
      <w:pPr>
        <w:numPr>
          <w:ilvl w:val="0"/>
          <w:numId w:val="3"/>
        </w:numPr>
        <w:shd w:val="clear" w:color="auto" w:fill="FFFFFF"/>
        <w:tabs>
          <w:tab w:val="clear" w:pos="360"/>
        </w:tabs>
        <w:spacing w:after="0" w:line="240" w:lineRule="auto"/>
        <w:ind w:left="567" w:hanging="425"/>
        <w:rPr>
          <w:rFonts w:eastAsia="Times New Roman" w:cs="Times New Roman"/>
          <w:color w:val="000000"/>
          <w:szCs w:val="24"/>
          <w:lang w:eastAsia="sk-SK"/>
        </w:rPr>
      </w:pPr>
      <w:r w:rsidRPr="003B3B18">
        <w:rPr>
          <w:rFonts w:eastAsia="Times New Roman" w:cs="Times New Roman"/>
          <w:color w:val="000000"/>
          <w:szCs w:val="24"/>
          <w:lang w:eastAsia="sk-SK"/>
        </w:rPr>
        <w:t>Po skončení vyučovania sú žiaci povinní opustiť budovu školy. V čase mimo vyučovania sa žiak zdržiava v škole iba s vedomím a pod dozorom pedagogických</w:t>
      </w:r>
      <w:r w:rsidR="00C830DB" w:rsidRPr="003B3B18">
        <w:rPr>
          <w:rFonts w:eastAsia="Times New Roman" w:cs="Times New Roman"/>
          <w:color w:val="000000"/>
          <w:szCs w:val="24"/>
          <w:lang w:eastAsia="sk-SK"/>
        </w:rPr>
        <w:t xml:space="preserve"> </w:t>
      </w:r>
      <w:r w:rsidRPr="003B3B18">
        <w:rPr>
          <w:rFonts w:eastAsia="Times New Roman" w:cs="Times New Roman"/>
          <w:color w:val="000000"/>
          <w:szCs w:val="24"/>
          <w:lang w:eastAsia="sk-SK"/>
        </w:rPr>
        <w:t>a nepedagogických pracovníkov zodpovedných za mimoškolské aktivity (krúžky, súťaže...)</w:t>
      </w:r>
    </w:p>
    <w:p w:rsidR="00C830DB"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830DB">
        <w:rPr>
          <w:rFonts w:eastAsia="Times New Roman" w:cs="Times New Roman"/>
          <w:color w:val="000000"/>
          <w:szCs w:val="24"/>
          <w:lang w:eastAsia="sk-SK"/>
        </w:rPr>
        <w:t xml:space="preserve">Na verejnosti sa žiak správa tak, aby dôstojne reprezentoval </w:t>
      </w:r>
      <w:proofErr w:type="spellStart"/>
      <w:r w:rsidRPr="00C830DB">
        <w:rPr>
          <w:rFonts w:eastAsia="Times New Roman" w:cs="Times New Roman"/>
          <w:color w:val="000000"/>
          <w:szCs w:val="24"/>
          <w:lang w:eastAsia="sk-SK"/>
        </w:rPr>
        <w:t>PaKA</w:t>
      </w:r>
      <w:proofErr w:type="spellEnd"/>
      <w:r w:rsidRPr="00C830DB">
        <w:rPr>
          <w:rFonts w:eastAsia="Times New Roman" w:cs="Times New Roman"/>
          <w:color w:val="000000"/>
          <w:szCs w:val="24"/>
          <w:lang w:eastAsia="sk-SK"/>
        </w:rPr>
        <w:t xml:space="preserve"> v Modre. V hromadných dopravných prostriedkoch sa žiak správa kultúrne a disciplinovane. Rešpektuje dopravné predpisy. K iným osobám je vždy zdvorilý, v prípade potreby im pomáha.</w:t>
      </w:r>
    </w:p>
    <w:p w:rsidR="00C830DB"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830DB">
        <w:rPr>
          <w:rFonts w:eastAsia="Times New Roman" w:cs="Times New Roman"/>
          <w:color w:val="000000"/>
          <w:szCs w:val="24"/>
          <w:lang w:eastAsia="sk-SK"/>
        </w:rPr>
        <w:t>Za správanie žiakov mimo školy zodpovedá zákonný zástupca.</w:t>
      </w:r>
    </w:p>
    <w:p w:rsidR="00C830DB"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830DB">
        <w:rPr>
          <w:rFonts w:eastAsia="Times New Roman" w:cs="Times New Roman"/>
          <w:color w:val="000000"/>
          <w:szCs w:val="24"/>
          <w:lang w:eastAsia="sk-SK"/>
        </w:rPr>
        <w:t>Žiaci oslovujú členov pedagogického zboru, administratívnych a technických pracovníkov školy oslovením </w:t>
      </w:r>
      <w:r w:rsidRPr="00C830DB">
        <w:rPr>
          <w:rFonts w:eastAsia="Times New Roman" w:cs="Times New Roman"/>
          <w:b/>
          <w:bCs/>
          <w:color w:val="000000"/>
          <w:szCs w:val="24"/>
          <w:lang w:eastAsia="sk-SK"/>
        </w:rPr>
        <w:t>pán, pani.</w:t>
      </w:r>
    </w:p>
    <w:p w:rsidR="00C830DB"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830DB">
        <w:rPr>
          <w:rFonts w:eastAsia="Times New Roman" w:cs="Times New Roman"/>
          <w:color w:val="000000"/>
          <w:szCs w:val="24"/>
          <w:lang w:eastAsia="sk-SK"/>
        </w:rPr>
        <w:t>Žiaci zdravia pozdravom </w:t>
      </w:r>
      <w:r w:rsidRPr="00C830DB">
        <w:rPr>
          <w:rFonts w:eastAsia="Times New Roman" w:cs="Times New Roman"/>
          <w:b/>
          <w:bCs/>
          <w:color w:val="000000"/>
          <w:szCs w:val="24"/>
          <w:lang w:eastAsia="sk-SK"/>
        </w:rPr>
        <w:t>dobrý deň</w:t>
      </w:r>
      <w:r w:rsidRPr="00C830DB">
        <w:rPr>
          <w:rFonts w:eastAsia="Times New Roman" w:cs="Times New Roman"/>
          <w:color w:val="000000"/>
          <w:szCs w:val="24"/>
          <w:lang w:eastAsia="sk-SK"/>
        </w:rPr>
        <w:t> a </w:t>
      </w:r>
      <w:r w:rsidRPr="00C830DB">
        <w:rPr>
          <w:rFonts w:eastAsia="Times New Roman" w:cs="Times New Roman"/>
          <w:b/>
          <w:bCs/>
          <w:color w:val="000000"/>
          <w:szCs w:val="24"/>
          <w:lang w:eastAsia="sk-SK"/>
        </w:rPr>
        <w:t>dovidenia.</w:t>
      </w:r>
    </w:p>
    <w:p w:rsidR="00F21A19" w:rsidRPr="00C830DB" w:rsidRDefault="00F21A19" w:rsidP="00B22F10">
      <w:pPr>
        <w:numPr>
          <w:ilvl w:val="0"/>
          <w:numId w:val="3"/>
        </w:numPr>
        <w:shd w:val="clear" w:color="auto" w:fill="FFFFFF"/>
        <w:tabs>
          <w:tab w:val="clear" w:pos="360"/>
        </w:tabs>
        <w:spacing w:after="0" w:line="240" w:lineRule="auto"/>
        <w:ind w:left="567" w:hanging="425"/>
        <w:rPr>
          <w:rFonts w:ascii="Calibri" w:eastAsia="Times New Roman" w:hAnsi="Calibri" w:cs="Times New Roman"/>
          <w:color w:val="000000"/>
          <w:szCs w:val="24"/>
          <w:lang w:eastAsia="sk-SK"/>
        </w:rPr>
      </w:pPr>
      <w:r w:rsidRPr="00C830DB">
        <w:rPr>
          <w:rFonts w:eastAsia="Times New Roman" w:cs="Times New Roman"/>
          <w:color w:val="000000"/>
          <w:szCs w:val="24"/>
          <w:lang w:eastAsia="sk-SK"/>
        </w:rPr>
        <w:t>Zdravia všetkých zamestnancov školy a všetky dospelé osoby nachádzajúce sa v škole.</w:t>
      </w:r>
    </w:p>
    <w:p w:rsidR="00F21A19" w:rsidRDefault="00F21A19" w:rsidP="00F21A19">
      <w:pPr>
        <w:shd w:val="clear" w:color="auto" w:fill="FFFFFF"/>
        <w:spacing w:after="240" w:line="240" w:lineRule="auto"/>
        <w:rPr>
          <w:rFonts w:eastAsia="Times New Roman" w:cs="Times New Roman"/>
          <w:color w:val="000000"/>
          <w:szCs w:val="24"/>
          <w:lang w:eastAsia="sk-SK"/>
        </w:rPr>
      </w:pPr>
      <w:r w:rsidRPr="00C830DB">
        <w:rPr>
          <w:rFonts w:eastAsia="Times New Roman" w:cs="Times New Roman"/>
          <w:color w:val="000000"/>
          <w:szCs w:val="24"/>
          <w:lang w:eastAsia="sk-SK"/>
        </w:rPr>
        <w:t> </w:t>
      </w:r>
    </w:p>
    <w:p w:rsidR="00436C4D" w:rsidRPr="00C830DB" w:rsidRDefault="00436C4D" w:rsidP="00F21A19">
      <w:pPr>
        <w:shd w:val="clear" w:color="auto" w:fill="FFFFFF"/>
        <w:spacing w:after="240" w:line="240" w:lineRule="auto"/>
        <w:rPr>
          <w:rFonts w:eastAsia="Times New Roman" w:cs="Times New Roman"/>
          <w:color w:val="000000"/>
          <w:szCs w:val="24"/>
          <w:lang w:eastAsia="sk-SK"/>
        </w:rPr>
      </w:pPr>
    </w:p>
    <w:p w:rsidR="00C830DB" w:rsidRDefault="00C830DB" w:rsidP="00C830DB">
      <w:pPr>
        <w:pStyle w:val="Nadpis3"/>
      </w:pPr>
      <w:r>
        <w:t xml:space="preserve">Čl. </w:t>
      </w:r>
      <w:r w:rsidR="0032568D">
        <w:t>IX</w:t>
      </w:r>
      <w:r w:rsidRPr="004E7CDC">
        <w:t>.</w:t>
      </w:r>
    </w:p>
    <w:p w:rsidR="00C830DB" w:rsidRDefault="00C830DB" w:rsidP="00C830DB">
      <w:pPr>
        <w:pStyle w:val="Nadpis3"/>
      </w:pPr>
      <w:r>
        <w:t>Správanie sa žiakov v školskej jedálni</w:t>
      </w:r>
    </w:p>
    <w:p w:rsidR="00436C4D" w:rsidRPr="004E7CDC" w:rsidRDefault="00436C4D" w:rsidP="00C830DB">
      <w:pPr>
        <w:pStyle w:val="Nadpis3"/>
        <w:rPr>
          <w:szCs w:val="18"/>
        </w:rPr>
      </w:pPr>
    </w:p>
    <w:p w:rsidR="00F21A19" w:rsidRPr="00C830DB" w:rsidRDefault="00F21A19" w:rsidP="00B22F10">
      <w:pPr>
        <w:numPr>
          <w:ilvl w:val="0"/>
          <w:numId w:val="18"/>
        </w:numPr>
        <w:shd w:val="clear" w:color="auto" w:fill="FFFFFF"/>
        <w:spacing w:after="0" w:line="240" w:lineRule="auto"/>
        <w:rPr>
          <w:rFonts w:eastAsia="Times New Roman" w:cs="Times New Roman"/>
          <w:color w:val="000000"/>
          <w:szCs w:val="24"/>
          <w:lang w:eastAsia="sk-SK"/>
        </w:rPr>
      </w:pPr>
      <w:r w:rsidRPr="00C830DB">
        <w:rPr>
          <w:rFonts w:eastAsia="Times New Roman" w:cs="Times New Roman"/>
          <w:color w:val="000000"/>
          <w:szCs w:val="24"/>
          <w:lang w:eastAsia="sk-SK"/>
        </w:rPr>
        <w:t>V školskej jedálni žiaci dbajú na kultúru stolovania. Správajú sa ticho, pokojne, zbytočne nehovoria. Sú slušne oblečení, nie v pracovných a telocvičných úboroch.</w:t>
      </w:r>
    </w:p>
    <w:p w:rsidR="00F21A19" w:rsidRPr="00C830DB" w:rsidRDefault="00F21A19" w:rsidP="00B22F10">
      <w:pPr>
        <w:numPr>
          <w:ilvl w:val="0"/>
          <w:numId w:val="18"/>
        </w:numPr>
        <w:shd w:val="clear" w:color="auto" w:fill="FFFFFF"/>
        <w:spacing w:after="0" w:line="240" w:lineRule="auto"/>
        <w:rPr>
          <w:rFonts w:eastAsia="Times New Roman" w:cs="Times New Roman"/>
          <w:color w:val="000000"/>
          <w:szCs w:val="24"/>
          <w:lang w:eastAsia="sk-SK"/>
        </w:rPr>
      </w:pPr>
      <w:r w:rsidRPr="00C830DB">
        <w:rPr>
          <w:rFonts w:eastAsia="Times New Roman" w:cs="Times New Roman"/>
          <w:color w:val="000000"/>
          <w:szCs w:val="24"/>
          <w:lang w:eastAsia="sk-SK"/>
        </w:rPr>
        <w:t xml:space="preserve">Pri výdaji jedla stoja v rade podľa poradia príchodu. Po skončení stolovania odnášajú </w:t>
      </w:r>
      <w:r w:rsidR="00C830DB">
        <w:rPr>
          <w:rFonts w:eastAsia="Times New Roman" w:cs="Times New Roman"/>
          <w:color w:val="000000"/>
          <w:szCs w:val="24"/>
          <w:lang w:eastAsia="sk-SK"/>
        </w:rPr>
        <w:t>použitý riad na tácke</w:t>
      </w:r>
      <w:r w:rsidRPr="00C830DB">
        <w:rPr>
          <w:rFonts w:eastAsia="Times New Roman" w:cs="Times New Roman"/>
          <w:color w:val="000000"/>
          <w:szCs w:val="24"/>
          <w:lang w:eastAsia="sk-SK"/>
        </w:rPr>
        <w:t xml:space="preserve"> k okienku kuchyne.</w:t>
      </w:r>
    </w:p>
    <w:p w:rsidR="00F21A19" w:rsidRPr="00C830DB" w:rsidRDefault="00F21A19" w:rsidP="00B22F10">
      <w:pPr>
        <w:numPr>
          <w:ilvl w:val="0"/>
          <w:numId w:val="18"/>
        </w:numPr>
        <w:shd w:val="clear" w:color="auto" w:fill="FFFFFF"/>
        <w:spacing w:after="0" w:line="240" w:lineRule="auto"/>
        <w:rPr>
          <w:rFonts w:eastAsia="Times New Roman" w:cs="Times New Roman"/>
          <w:color w:val="000000"/>
          <w:szCs w:val="24"/>
          <w:lang w:eastAsia="sk-SK"/>
        </w:rPr>
      </w:pPr>
      <w:r w:rsidRPr="00C830DB">
        <w:rPr>
          <w:rFonts w:eastAsia="Times New Roman" w:cs="Times New Roman"/>
          <w:color w:val="000000"/>
          <w:szCs w:val="24"/>
          <w:lang w:eastAsia="sk-SK"/>
        </w:rPr>
        <w:t xml:space="preserve">Žiaci dodržujú hygienu  - pred jedlom si umyjú ruky, neznečisťujú stoly, nenechávajú jedlo, z jedálne jedlo neodnášajú. Do jedálne nenosia kabáty, </w:t>
      </w:r>
      <w:r w:rsidR="00C830DB">
        <w:rPr>
          <w:rFonts w:eastAsia="Times New Roman" w:cs="Times New Roman"/>
          <w:color w:val="000000"/>
          <w:szCs w:val="24"/>
          <w:lang w:eastAsia="sk-SK"/>
        </w:rPr>
        <w:t>tašky</w:t>
      </w:r>
      <w:r w:rsidRPr="00C830DB">
        <w:rPr>
          <w:rFonts w:eastAsia="Times New Roman" w:cs="Times New Roman"/>
          <w:color w:val="000000"/>
          <w:szCs w:val="24"/>
          <w:lang w:eastAsia="sk-SK"/>
        </w:rPr>
        <w:t xml:space="preserve"> a iné jedlo a nápoje.</w:t>
      </w:r>
    </w:p>
    <w:p w:rsidR="00F21A19" w:rsidRPr="00C830DB" w:rsidRDefault="00F21A19" w:rsidP="00B22F10">
      <w:pPr>
        <w:numPr>
          <w:ilvl w:val="0"/>
          <w:numId w:val="18"/>
        </w:numPr>
        <w:shd w:val="clear" w:color="auto" w:fill="FFFFFF"/>
        <w:spacing w:after="0" w:line="240" w:lineRule="auto"/>
        <w:rPr>
          <w:rFonts w:eastAsia="Times New Roman" w:cs="Times New Roman"/>
          <w:color w:val="000000"/>
          <w:szCs w:val="24"/>
          <w:lang w:eastAsia="sk-SK"/>
        </w:rPr>
      </w:pPr>
      <w:r w:rsidRPr="00C830DB">
        <w:rPr>
          <w:rFonts w:eastAsia="Times New Roman" w:cs="Times New Roman"/>
          <w:color w:val="000000"/>
          <w:szCs w:val="24"/>
          <w:lang w:eastAsia="sk-SK"/>
        </w:rPr>
        <w:t xml:space="preserve">Žiak môže ísť na obed až skončení poslednej vyučovacej hodiny, ktorú má </w:t>
      </w:r>
      <w:r w:rsidR="00C830DB">
        <w:rPr>
          <w:rFonts w:eastAsia="Times New Roman" w:cs="Times New Roman"/>
          <w:color w:val="000000"/>
          <w:szCs w:val="24"/>
          <w:lang w:eastAsia="sk-SK"/>
        </w:rPr>
        <w:t>v rozvrhu pre svoju triedu, p</w:t>
      </w:r>
      <w:r w:rsidR="003B3B18">
        <w:rPr>
          <w:rFonts w:eastAsia="Times New Roman" w:cs="Times New Roman"/>
          <w:color w:val="000000"/>
          <w:szCs w:val="24"/>
          <w:lang w:eastAsia="sk-SK"/>
        </w:rPr>
        <w:t>rípadne po 5. vyučovacej hodine, tak, aby nemeškal na 6. vyučovaciu hodinu.</w:t>
      </w:r>
    </w:p>
    <w:p w:rsidR="00F21A19" w:rsidRPr="00F21A19" w:rsidRDefault="00F21A19" w:rsidP="00F21A19">
      <w:pPr>
        <w:shd w:val="clear" w:color="auto" w:fill="FFFFFF"/>
        <w:spacing w:after="0" w:line="240" w:lineRule="auto"/>
        <w:ind w:left="360"/>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0" w:line="240" w:lineRule="auto"/>
        <w:ind w:left="360"/>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0" w:line="240" w:lineRule="auto"/>
        <w:ind w:left="360"/>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0" w:line="240" w:lineRule="auto"/>
        <w:ind w:left="360"/>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0" w:line="240" w:lineRule="auto"/>
        <w:ind w:left="360"/>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907C1A" w:rsidRDefault="00907C1A">
      <w:pPr>
        <w:ind w:left="340" w:firstLine="0"/>
        <w:jc w:val="left"/>
        <w:rPr>
          <w:rFonts w:ascii="Times New Roman" w:eastAsia="Times New Roman" w:hAnsi="Times New Roman" w:cs="Times New Roman"/>
          <w:b/>
          <w:bCs/>
          <w:sz w:val="27"/>
          <w:szCs w:val="27"/>
          <w:lang w:eastAsia="sk-SK"/>
        </w:rPr>
      </w:pPr>
      <w:r>
        <w:br w:type="page"/>
      </w:r>
    </w:p>
    <w:p w:rsidR="00C830DB" w:rsidRDefault="0032568D" w:rsidP="00C830DB">
      <w:pPr>
        <w:pStyle w:val="Nadpis3"/>
      </w:pPr>
      <w:r>
        <w:lastRenderedPageBreak/>
        <w:t xml:space="preserve">Čl. </w:t>
      </w:r>
      <w:r w:rsidR="00C830DB">
        <w:t>X</w:t>
      </w:r>
      <w:r w:rsidR="00C830DB" w:rsidRPr="004E7CDC">
        <w:t>.</w:t>
      </w:r>
    </w:p>
    <w:p w:rsidR="00C830DB" w:rsidRPr="004E7CDC" w:rsidRDefault="00C830DB" w:rsidP="00C830DB">
      <w:pPr>
        <w:pStyle w:val="Nadpis3"/>
        <w:rPr>
          <w:szCs w:val="18"/>
        </w:rPr>
      </w:pPr>
      <w:r>
        <w:t>Povinnosti triedneho učiteľa</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Default="00F21A19" w:rsidP="00F21A19">
      <w:pPr>
        <w:shd w:val="clear" w:color="auto" w:fill="FFFFFF"/>
        <w:spacing w:after="240" w:line="240" w:lineRule="auto"/>
        <w:rPr>
          <w:rFonts w:ascii="Calibri" w:eastAsia="Times New Roman" w:hAnsi="Calibri" w:cs="Times New Roman"/>
          <w:b/>
          <w:bCs/>
          <w:i/>
          <w:iCs/>
          <w:color w:val="000000"/>
          <w:sz w:val="27"/>
          <w:lang w:eastAsia="sk-SK"/>
        </w:rPr>
      </w:pPr>
      <w:r w:rsidRPr="00F21A19">
        <w:rPr>
          <w:rFonts w:ascii="Calibri" w:eastAsia="Times New Roman" w:hAnsi="Calibri" w:cs="Times New Roman"/>
          <w:b/>
          <w:bCs/>
          <w:i/>
          <w:iCs/>
          <w:color w:val="000000"/>
          <w:sz w:val="27"/>
          <w:lang w:eastAsia="sk-SK"/>
        </w:rPr>
        <w:t>1.Vedenie predpísanej dokumentácie</w:t>
      </w:r>
    </w:p>
    <w:p w:rsidR="008A4CB2" w:rsidRPr="008A4CB2" w:rsidRDefault="008A4CB2" w:rsidP="00504F20">
      <w:pPr>
        <w:numPr>
          <w:ilvl w:val="0"/>
          <w:numId w:val="19"/>
        </w:numPr>
        <w:shd w:val="clear" w:color="auto" w:fill="FFFFFF"/>
        <w:spacing w:after="0" w:line="240" w:lineRule="auto"/>
        <w:rPr>
          <w:rFonts w:ascii="Verdana" w:eastAsia="Times New Roman" w:hAnsi="Verdana" w:cs="Times New Roman"/>
          <w:color w:val="000000"/>
          <w:sz w:val="18"/>
          <w:szCs w:val="18"/>
          <w:lang w:eastAsia="sk-SK"/>
        </w:rPr>
      </w:pPr>
      <w:r w:rsidRPr="008A4CB2">
        <w:rPr>
          <w:rFonts w:eastAsia="Times New Roman" w:cs="Times New Roman"/>
          <w:b/>
          <w:color w:val="000000"/>
          <w:szCs w:val="24"/>
          <w:lang w:eastAsia="sk-SK"/>
        </w:rPr>
        <w:t>Triedna kniha</w:t>
      </w:r>
      <w:r w:rsidRPr="008A4CB2">
        <w:rPr>
          <w:rFonts w:eastAsia="Times New Roman" w:cs="Times New Roman"/>
          <w:color w:val="000000"/>
          <w:szCs w:val="24"/>
          <w:lang w:eastAsia="sk-SK"/>
        </w:rPr>
        <w:t xml:space="preserve"> - podľa platnej smernice č. 1/201</w:t>
      </w:r>
      <w:r w:rsidR="000E68F8">
        <w:rPr>
          <w:rFonts w:eastAsia="Times New Roman" w:cs="Times New Roman"/>
          <w:color w:val="000000"/>
          <w:szCs w:val="24"/>
          <w:lang w:eastAsia="sk-SK"/>
        </w:rPr>
        <w:t>4</w:t>
      </w:r>
      <w:r w:rsidRPr="008A4CB2">
        <w:rPr>
          <w:rFonts w:eastAsia="Times New Roman" w:cs="Times New Roman"/>
          <w:color w:val="000000"/>
          <w:szCs w:val="24"/>
          <w:lang w:eastAsia="sk-SK"/>
        </w:rPr>
        <w:t xml:space="preserve"> o vedení pedagogickej dokumentácie. Triedny učiteľ vedie triednu knihu priebežne. Kontroluje ju po týždňoch, </w:t>
      </w:r>
      <w:r w:rsidRPr="008A4CB2">
        <w:rPr>
          <w:rFonts w:eastAsia="Times New Roman" w:cs="Times New Roman"/>
          <w:color w:val="000000"/>
          <w:szCs w:val="24"/>
          <w:u w:val="single"/>
          <w:lang w:eastAsia="sk-SK"/>
        </w:rPr>
        <w:t>uzatvorený týždeň (t.j. so všetkými podpismi, zapísaným preberaným u</w:t>
      </w:r>
      <w:r w:rsidR="003B3B18">
        <w:rPr>
          <w:rFonts w:eastAsia="Times New Roman" w:cs="Times New Roman"/>
          <w:color w:val="000000"/>
          <w:szCs w:val="24"/>
          <w:u w:val="single"/>
          <w:lang w:eastAsia="sk-SK"/>
        </w:rPr>
        <w:t>čivom a vyškrtanými voľnými koló</w:t>
      </w:r>
      <w:r w:rsidRPr="008A4CB2">
        <w:rPr>
          <w:rFonts w:eastAsia="Times New Roman" w:cs="Times New Roman"/>
          <w:color w:val="000000"/>
          <w:szCs w:val="24"/>
          <w:u w:val="single"/>
          <w:lang w:eastAsia="sk-SK"/>
        </w:rPr>
        <w:t xml:space="preserve">nkami) potvrdí svojim podpisom </w:t>
      </w:r>
      <w:r w:rsidR="003B3B18">
        <w:rPr>
          <w:rFonts w:eastAsia="Times New Roman" w:cs="Times New Roman"/>
          <w:color w:val="000000"/>
          <w:szCs w:val="24"/>
          <w:u w:val="single"/>
          <w:lang w:eastAsia="sk-SK"/>
        </w:rPr>
        <w:t xml:space="preserve">a dátumom </w:t>
      </w:r>
      <w:r w:rsidRPr="008A4CB2">
        <w:rPr>
          <w:rFonts w:eastAsia="Times New Roman" w:cs="Times New Roman"/>
          <w:color w:val="000000"/>
          <w:szCs w:val="24"/>
          <w:u w:val="single"/>
          <w:lang w:eastAsia="sk-SK"/>
        </w:rPr>
        <w:t>v spodnej časti triednej knihy</w:t>
      </w:r>
      <w:r w:rsidR="003B3B18">
        <w:rPr>
          <w:rFonts w:eastAsia="Times New Roman" w:cs="Times New Roman"/>
          <w:color w:val="000000"/>
          <w:szCs w:val="24"/>
          <w:u w:val="single"/>
          <w:lang w:eastAsia="sk-SK"/>
        </w:rPr>
        <w:t>.</w:t>
      </w:r>
    </w:p>
    <w:p w:rsidR="00F21A19" w:rsidRPr="008A4CB2" w:rsidRDefault="008A4CB2" w:rsidP="00B22F10">
      <w:pPr>
        <w:numPr>
          <w:ilvl w:val="0"/>
          <w:numId w:val="19"/>
        </w:numPr>
        <w:shd w:val="clear" w:color="auto" w:fill="FFFFFF"/>
        <w:spacing w:after="0" w:line="240" w:lineRule="auto"/>
        <w:rPr>
          <w:rFonts w:ascii="Verdana" w:eastAsia="Times New Roman" w:hAnsi="Verdana" w:cs="Times New Roman"/>
          <w:color w:val="000000"/>
          <w:sz w:val="18"/>
          <w:szCs w:val="18"/>
          <w:lang w:eastAsia="sk-SK"/>
        </w:rPr>
      </w:pPr>
      <w:r w:rsidRPr="008A4CB2">
        <w:rPr>
          <w:rFonts w:eastAsia="Times New Roman" w:cs="Times New Roman"/>
          <w:b/>
          <w:color w:val="000000"/>
          <w:szCs w:val="24"/>
          <w:lang w:eastAsia="sk-SK"/>
        </w:rPr>
        <w:t xml:space="preserve">Triedny výkaz, katalógové </w:t>
      </w:r>
      <w:r>
        <w:rPr>
          <w:rFonts w:eastAsia="Times New Roman" w:cs="Times New Roman"/>
          <w:b/>
          <w:color w:val="000000"/>
          <w:szCs w:val="24"/>
          <w:lang w:eastAsia="sk-SK"/>
        </w:rPr>
        <w:t xml:space="preserve">listy </w:t>
      </w:r>
      <w:r w:rsidRPr="008A4CB2">
        <w:rPr>
          <w:rFonts w:eastAsia="Times New Roman" w:cs="Times New Roman"/>
          <w:color w:val="000000"/>
          <w:szCs w:val="24"/>
          <w:lang w:eastAsia="sk-SK"/>
        </w:rPr>
        <w:t>- podľa platnej smernice č. 1/2015 o vedení pedagogickej dokumentácie.</w:t>
      </w:r>
    </w:p>
    <w:p w:rsidR="00907C1A" w:rsidRDefault="008A4CB2" w:rsidP="00B22F10">
      <w:pPr>
        <w:numPr>
          <w:ilvl w:val="0"/>
          <w:numId w:val="19"/>
        </w:numPr>
        <w:shd w:val="clear" w:color="auto" w:fill="FFFFFF"/>
        <w:spacing w:after="0" w:line="240" w:lineRule="auto"/>
        <w:rPr>
          <w:rFonts w:ascii="Verdana" w:eastAsia="Times New Roman" w:hAnsi="Verdana" w:cs="Times New Roman"/>
          <w:color w:val="000000"/>
          <w:sz w:val="18"/>
          <w:szCs w:val="18"/>
          <w:lang w:eastAsia="sk-SK"/>
        </w:rPr>
      </w:pPr>
      <w:r>
        <w:rPr>
          <w:rFonts w:eastAsia="Times New Roman" w:cs="Times New Roman"/>
          <w:b/>
          <w:color w:val="000000"/>
          <w:szCs w:val="24"/>
          <w:lang w:eastAsia="sk-SK"/>
        </w:rPr>
        <w:t>Internetová žiacka knižka</w:t>
      </w:r>
      <w:r w:rsidR="00907C1A">
        <w:rPr>
          <w:rFonts w:eastAsia="Times New Roman" w:cs="Times New Roman"/>
          <w:b/>
          <w:color w:val="000000"/>
          <w:szCs w:val="24"/>
          <w:lang w:eastAsia="sk-SK"/>
        </w:rPr>
        <w:t xml:space="preserve"> </w:t>
      </w:r>
      <w:r w:rsidR="00907C1A" w:rsidRPr="00907C1A">
        <w:rPr>
          <w:rFonts w:ascii="Verdana" w:eastAsia="Times New Roman" w:hAnsi="Verdana" w:cs="Times New Roman"/>
          <w:color w:val="000000"/>
          <w:sz w:val="18"/>
          <w:szCs w:val="18"/>
          <w:lang w:eastAsia="sk-SK"/>
        </w:rPr>
        <w:t>-</w:t>
      </w:r>
      <w:r w:rsidR="00907C1A">
        <w:rPr>
          <w:rFonts w:ascii="Verdana" w:eastAsia="Times New Roman" w:hAnsi="Verdana" w:cs="Times New Roman"/>
          <w:color w:val="000000"/>
          <w:sz w:val="18"/>
          <w:szCs w:val="18"/>
          <w:lang w:eastAsia="sk-SK"/>
        </w:rPr>
        <w:t xml:space="preserve"> </w:t>
      </w:r>
    </w:p>
    <w:p w:rsidR="00907C1A" w:rsidRPr="00187A80" w:rsidRDefault="00907C1A" w:rsidP="00B22F10">
      <w:pPr>
        <w:numPr>
          <w:ilvl w:val="1"/>
          <w:numId w:val="4"/>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 xml:space="preserve">kontroluje a dopĺňa osobné údaje žiakov v programe </w:t>
      </w:r>
      <w:proofErr w:type="spellStart"/>
      <w:r w:rsidRPr="00187A80">
        <w:rPr>
          <w:rFonts w:eastAsia="Times New Roman" w:cs="Times New Roman"/>
          <w:color w:val="000000"/>
          <w:szCs w:val="24"/>
          <w:lang w:eastAsia="sk-SK"/>
        </w:rPr>
        <w:t>aSc</w:t>
      </w:r>
      <w:proofErr w:type="spellEnd"/>
      <w:r w:rsidRPr="00187A80">
        <w:rPr>
          <w:rFonts w:eastAsia="Times New Roman" w:cs="Times New Roman"/>
          <w:color w:val="000000"/>
          <w:szCs w:val="24"/>
          <w:lang w:eastAsia="sk-SK"/>
        </w:rPr>
        <w:t xml:space="preserve"> agenda. </w:t>
      </w:r>
    </w:p>
    <w:p w:rsidR="008A4CB2" w:rsidRPr="00187A80" w:rsidRDefault="00907C1A" w:rsidP="00B22F10">
      <w:pPr>
        <w:numPr>
          <w:ilvl w:val="1"/>
          <w:numId w:val="4"/>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 xml:space="preserve">po skončení mesiaca, čo najskôr zapíše počet zameškaných hodín žiakov do internetovej žiackej knižky (IŽK). </w:t>
      </w:r>
    </w:p>
    <w:p w:rsidR="00907C1A" w:rsidRPr="00187A80" w:rsidRDefault="00907C1A" w:rsidP="00B22F10">
      <w:pPr>
        <w:numPr>
          <w:ilvl w:val="1"/>
          <w:numId w:val="4"/>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pred klasifikačnou poradou kontroluje úplnosť zapísaných výsledných známok svojich žiakov.</w:t>
      </w:r>
    </w:p>
    <w:p w:rsidR="00907C1A" w:rsidRPr="00252ED1" w:rsidRDefault="00907C1A" w:rsidP="00B22F10">
      <w:pPr>
        <w:numPr>
          <w:ilvl w:val="0"/>
          <w:numId w:val="19"/>
        </w:numPr>
        <w:shd w:val="clear" w:color="auto" w:fill="FFFFFF"/>
        <w:spacing w:after="0" w:line="240" w:lineRule="auto"/>
        <w:rPr>
          <w:rFonts w:eastAsia="Times New Roman" w:cs="Times New Roman"/>
          <w:b/>
          <w:color w:val="000000"/>
          <w:szCs w:val="24"/>
          <w:lang w:eastAsia="sk-SK"/>
        </w:rPr>
      </w:pPr>
      <w:r w:rsidRPr="00907C1A">
        <w:rPr>
          <w:rFonts w:eastAsia="Times New Roman" w:cs="Times New Roman"/>
          <w:b/>
          <w:color w:val="000000"/>
          <w:szCs w:val="24"/>
          <w:lang w:eastAsia="sk-SK"/>
        </w:rPr>
        <w:t xml:space="preserve">Zápisnice zo schôdzok rodičov </w:t>
      </w:r>
      <w:r>
        <w:rPr>
          <w:rFonts w:eastAsia="Times New Roman" w:cs="Times New Roman"/>
          <w:color w:val="000000"/>
          <w:szCs w:val="24"/>
          <w:lang w:eastAsia="sk-SK"/>
        </w:rPr>
        <w:t>- obsahujú dátum, program, prezenčnú listinu. Po skončení schôdze sa zápisnice odovzdávajú vedeniu školy.</w:t>
      </w:r>
    </w:p>
    <w:p w:rsidR="00252ED1" w:rsidRPr="00907C1A" w:rsidRDefault="003529A6" w:rsidP="00B22F10">
      <w:pPr>
        <w:numPr>
          <w:ilvl w:val="0"/>
          <w:numId w:val="19"/>
        </w:numPr>
        <w:shd w:val="clear" w:color="auto" w:fill="FFFFFF"/>
        <w:spacing w:after="0" w:line="240" w:lineRule="auto"/>
        <w:rPr>
          <w:rFonts w:eastAsia="Times New Roman" w:cs="Times New Roman"/>
          <w:b/>
          <w:color w:val="000000"/>
          <w:szCs w:val="24"/>
          <w:lang w:eastAsia="sk-SK"/>
        </w:rPr>
      </w:pPr>
      <w:r>
        <w:rPr>
          <w:rFonts w:eastAsia="Times New Roman" w:cs="Times New Roman"/>
          <w:b/>
          <w:color w:val="000000"/>
          <w:szCs w:val="24"/>
          <w:lang w:eastAsia="sk-SK"/>
        </w:rPr>
        <w:t>Heslá k</w:t>
      </w:r>
      <w:r w:rsidR="00252ED1">
        <w:rPr>
          <w:rFonts w:eastAsia="Times New Roman" w:cs="Times New Roman"/>
          <w:b/>
          <w:color w:val="000000"/>
          <w:szCs w:val="24"/>
          <w:lang w:eastAsia="sk-SK"/>
        </w:rPr>
        <w:t xml:space="preserve"> IŽK - </w:t>
      </w:r>
      <w:r w:rsidR="00252ED1">
        <w:rPr>
          <w:rFonts w:eastAsia="Times New Roman" w:cs="Times New Roman"/>
          <w:color w:val="000000"/>
          <w:szCs w:val="24"/>
          <w:lang w:eastAsia="sk-SK"/>
        </w:rPr>
        <w:t>oboznámia s nimi žiakov na začiatku školského roku a v prípade straty</w:t>
      </w:r>
    </w:p>
    <w:p w:rsidR="00907C1A" w:rsidRDefault="00907C1A" w:rsidP="00B22F10">
      <w:pPr>
        <w:numPr>
          <w:ilvl w:val="0"/>
          <w:numId w:val="19"/>
        </w:numPr>
        <w:shd w:val="clear" w:color="auto" w:fill="FFFFFF"/>
        <w:spacing w:after="0" w:line="240" w:lineRule="auto"/>
        <w:rPr>
          <w:rFonts w:eastAsia="Times New Roman" w:cs="Times New Roman"/>
          <w:b/>
          <w:color w:val="000000"/>
          <w:szCs w:val="24"/>
          <w:lang w:eastAsia="sk-SK"/>
        </w:rPr>
      </w:pPr>
      <w:r>
        <w:rPr>
          <w:rFonts w:eastAsia="Times New Roman" w:cs="Times New Roman"/>
          <w:b/>
          <w:color w:val="000000"/>
          <w:szCs w:val="24"/>
          <w:lang w:eastAsia="sk-SK"/>
        </w:rPr>
        <w:t>Evidencia žiakov so špeciál</w:t>
      </w:r>
      <w:r w:rsidR="00377A78">
        <w:rPr>
          <w:rFonts w:eastAsia="Times New Roman" w:cs="Times New Roman"/>
          <w:b/>
          <w:color w:val="000000"/>
          <w:szCs w:val="24"/>
          <w:lang w:eastAsia="sk-SK"/>
        </w:rPr>
        <w:t xml:space="preserve">nymi </w:t>
      </w:r>
      <w:proofErr w:type="spellStart"/>
      <w:r w:rsidR="00377A78">
        <w:rPr>
          <w:rFonts w:eastAsia="Times New Roman" w:cs="Times New Roman"/>
          <w:b/>
          <w:color w:val="000000"/>
          <w:szCs w:val="24"/>
          <w:lang w:eastAsia="sk-SK"/>
        </w:rPr>
        <w:t>výchovno-vzdelávacimi</w:t>
      </w:r>
      <w:proofErr w:type="spellEnd"/>
      <w:r w:rsidR="00377A78">
        <w:rPr>
          <w:rFonts w:eastAsia="Times New Roman" w:cs="Times New Roman"/>
          <w:b/>
          <w:color w:val="000000"/>
          <w:szCs w:val="24"/>
          <w:lang w:eastAsia="sk-SK"/>
        </w:rPr>
        <w:t xml:space="preserve"> potrebami a </w:t>
      </w:r>
      <w:r>
        <w:rPr>
          <w:rFonts w:eastAsia="Times New Roman" w:cs="Times New Roman"/>
          <w:b/>
          <w:color w:val="000000"/>
          <w:szCs w:val="24"/>
          <w:lang w:eastAsia="sk-SK"/>
        </w:rPr>
        <w:t>s vážnymi zdravotnými problémami</w:t>
      </w:r>
    </w:p>
    <w:p w:rsidR="00907C1A" w:rsidRDefault="00907C1A" w:rsidP="00B22F10">
      <w:pPr>
        <w:numPr>
          <w:ilvl w:val="0"/>
          <w:numId w:val="19"/>
        </w:numPr>
        <w:shd w:val="clear" w:color="auto" w:fill="FFFFFF"/>
        <w:spacing w:after="0" w:line="240" w:lineRule="auto"/>
        <w:rPr>
          <w:rFonts w:eastAsia="Times New Roman" w:cs="Times New Roman"/>
          <w:color w:val="000000"/>
          <w:szCs w:val="24"/>
          <w:lang w:eastAsia="sk-SK"/>
        </w:rPr>
      </w:pPr>
      <w:r>
        <w:rPr>
          <w:rFonts w:eastAsia="Times New Roman" w:cs="Times New Roman"/>
          <w:b/>
          <w:color w:val="000000"/>
          <w:szCs w:val="24"/>
          <w:lang w:eastAsia="sk-SK"/>
        </w:rPr>
        <w:t>Doporučená dokumentácia</w:t>
      </w:r>
      <w:r w:rsidR="00377A78">
        <w:rPr>
          <w:rFonts w:eastAsia="Times New Roman" w:cs="Times New Roman"/>
          <w:b/>
          <w:color w:val="000000"/>
          <w:szCs w:val="24"/>
          <w:lang w:eastAsia="sk-SK"/>
        </w:rPr>
        <w:t xml:space="preserve"> </w:t>
      </w:r>
      <w:r w:rsidR="00377A78" w:rsidRPr="00377A78">
        <w:rPr>
          <w:rFonts w:eastAsia="Times New Roman" w:cs="Times New Roman"/>
          <w:color w:val="000000"/>
          <w:szCs w:val="24"/>
          <w:lang w:eastAsia="sk-SK"/>
        </w:rPr>
        <w:t>-</w:t>
      </w:r>
      <w:r w:rsidR="00377A78">
        <w:rPr>
          <w:rFonts w:eastAsia="Times New Roman" w:cs="Times New Roman"/>
          <w:color w:val="000000"/>
          <w:szCs w:val="24"/>
          <w:lang w:eastAsia="sk-SK"/>
        </w:rPr>
        <w:t xml:space="preserve"> prefotené preukazy poistenca žiakov, zoznam mimoškolských aktivít žiakov</w:t>
      </w:r>
    </w:p>
    <w:p w:rsidR="00187A80" w:rsidRPr="00377A78" w:rsidRDefault="00187A80" w:rsidP="00B22F10">
      <w:pPr>
        <w:numPr>
          <w:ilvl w:val="0"/>
          <w:numId w:val="19"/>
        </w:numPr>
        <w:shd w:val="clear" w:color="auto" w:fill="FFFFFF"/>
        <w:spacing w:after="0" w:line="240" w:lineRule="auto"/>
        <w:rPr>
          <w:rFonts w:eastAsia="Times New Roman" w:cs="Times New Roman"/>
          <w:color w:val="000000"/>
          <w:szCs w:val="24"/>
          <w:lang w:eastAsia="sk-SK"/>
        </w:rPr>
      </w:pPr>
      <w:r>
        <w:rPr>
          <w:rFonts w:eastAsia="Times New Roman" w:cs="Times New Roman"/>
          <w:b/>
          <w:color w:val="000000"/>
          <w:szCs w:val="24"/>
          <w:lang w:eastAsia="sk-SK"/>
        </w:rPr>
        <w:t>Klasifikačný hárok</w:t>
      </w:r>
      <w:r>
        <w:rPr>
          <w:rFonts w:eastAsia="Times New Roman" w:cs="Times New Roman"/>
          <w:color w:val="000000"/>
          <w:szCs w:val="24"/>
          <w:lang w:eastAsia="sk-SK"/>
        </w:rPr>
        <w:t xml:space="preserve"> - nie je predpísaná dokumentácia, triedny učiteľ si ho môže založiť a viesť.</w:t>
      </w:r>
    </w:p>
    <w:p w:rsidR="008A4CB2" w:rsidRDefault="008A4CB2" w:rsidP="00F21A19">
      <w:pPr>
        <w:shd w:val="clear" w:color="auto" w:fill="FFFFFF"/>
        <w:spacing w:after="240" w:line="240" w:lineRule="auto"/>
        <w:rPr>
          <w:rFonts w:ascii="Verdana" w:eastAsia="Times New Roman" w:hAnsi="Verdana" w:cs="Times New Roman"/>
          <w:color w:val="000000"/>
          <w:sz w:val="18"/>
          <w:szCs w:val="18"/>
          <w:lang w:eastAsia="sk-SK"/>
        </w:rPr>
      </w:pPr>
    </w:p>
    <w:p w:rsidR="008A4CB2" w:rsidRDefault="008A4CB2" w:rsidP="00F21A19">
      <w:pPr>
        <w:shd w:val="clear" w:color="auto" w:fill="FFFFFF"/>
        <w:spacing w:after="240" w:line="240" w:lineRule="auto"/>
        <w:rPr>
          <w:rFonts w:ascii="Verdana" w:eastAsia="Times New Roman" w:hAnsi="Verdana" w:cs="Times New Roman"/>
          <w:color w:val="000000"/>
          <w:sz w:val="18"/>
          <w:szCs w:val="18"/>
          <w:lang w:eastAsia="sk-SK"/>
        </w:rPr>
      </w:pPr>
    </w:p>
    <w:p w:rsidR="00377A78" w:rsidRDefault="003B3B18" w:rsidP="00377A78">
      <w:pPr>
        <w:shd w:val="clear" w:color="auto" w:fill="FFFFFF"/>
        <w:spacing w:after="240" w:line="240" w:lineRule="auto"/>
        <w:rPr>
          <w:rFonts w:ascii="Calibri" w:eastAsia="Times New Roman" w:hAnsi="Calibri" w:cs="Times New Roman"/>
          <w:b/>
          <w:bCs/>
          <w:i/>
          <w:iCs/>
          <w:color w:val="000000"/>
          <w:sz w:val="27"/>
          <w:lang w:eastAsia="sk-SK"/>
        </w:rPr>
      </w:pPr>
      <w:r>
        <w:rPr>
          <w:rFonts w:ascii="Calibri" w:eastAsia="Times New Roman" w:hAnsi="Calibri" w:cs="Times New Roman"/>
          <w:b/>
          <w:bCs/>
          <w:i/>
          <w:iCs/>
          <w:color w:val="000000"/>
          <w:sz w:val="27"/>
          <w:lang w:eastAsia="sk-SK"/>
        </w:rPr>
        <w:t>2</w:t>
      </w:r>
      <w:r w:rsidR="00377A78" w:rsidRPr="00F21A19">
        <w:rPr>
          <w:rFonts w:ascii="Calibri" w:eastAsia="Times New Roman" w:hAnsi="Calibri" w:cs="Times New Roman"/>
          <w:b/>
          <w:bCs/>
          <w:i/>
          <w:iCs/>
          <w:color w:val="000000"/>
          <w:sz w:val="27"/>
          <w:lang w:eastAsia="sk-SK"/>
        </w:rPr>
        <w:t>.</w:t>
      </w:r>
      <w:r w:rsidR="00377A78">
        <w:rPr>
          <w:rFonts w:ascii="Calibri" w:eastAsia="Times New Roman" w:hAnsi="Calibri" w:cs="Times New Roman"/>
          <w:b/>
          <w:bCs/>
          <w:i/>
          <w:iCs/>
          <w:color w:val="000000"/>
          <w:sz w:val="27"/>
          <w:lang w:eastAsia="sk-SK"/>
        </w:rPr>
        <w:t>Iné povinnosti</w:t>
      </w:r>
    </w:p>
    <w:p w:rsidR="00F21A19" w:rsidRPr="00377A78" w:rsidRDefault="00F21A19" w:rsidP="00377A78">
      <w:pPr>
        <w:shd w:val="clear" w:color="auto" w:fill="FFFFFF"/>
        <w:spacing w:after="240" w:line="240" w:lineRule="auto"/>
        <w:rPr>
          <w:rFonts w:ascii="Verdana" w:eastAsia="Times New Roman" w:hAnsi="Verdana" w:cs="Times New Roman"/>
          <w:color w:val="000000"/>
          <w:sz w:val="18"/>
          <w:szCs w:val="18"/>
          <w:u w:val="single"/>
          <w:lang w:eastAsia="sk-SK"/>
        </w:rPr>
      </w:pPr>
      <w:r w:rsidRPr="00377A78">
        <w:rPr>
          <w:rFonts w:ascii="Calibri" w:eastAsia="Times New Roman" w:hAnsi="Calibri" w:cs="Times New Roman"/>
          <w:bCs/>
          <w:color w:val="000000"/>
          <w:sz w:val="27"/>
          <w:u w:val="single"/>
          <w:lang w:eastAsia="sk-SK"/>
        </w:rPr>
        <w:t> </w:t>
      </w:r>
      <w:r w:rsidR="00377A78" w:rsidRPr="00377A78">
        <w:rPr>
          <w:rFonts w:ascii="Calibri" w:eastAsia="Times New Roman" w:hAnsi="Calibri" w:cs="Times New Roman"/>
          <w:bCs/>
          <w:color w:val="000000"/>
          <w:sz w:val="27"/>
          <w:u w:val="single"/>
          <w:lang w:eastAsia="sk-SK"/>
        </w:rPr>
        <w:t>Začiatok školského roku</w:t>
      </w:r>
      <w:r w:rsidRPr="00377A78">
        <w:rPr>
          <w:rFonts w:ascii="Calibri" w:eastAsia="Times New Roman" w:hAnsi="Calibri" w:cs="Times New Roman"/>
          <w:bCs/>
          <w:color w:val="000000"/>
          <w:sz w:val="27"/>
          <w:u w:val="single"/>
          <w:lang w:eastAsia="sk-SK"/>
        </w:rPr>
        <w:t>    </w:t>
      </w:r>
    </w:p>
    <w:p w:rsidR="00F21A19" w:rsidRPr="00187A80" w:rsidRDefault="00F21A19" w:rsidP="00B22F10">
      <w:pPr>
        <w:numPr>
          <w:ilvl w:val="0"/>
          <w:numId w:val="20"/>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zistiť všetky zmeny, ktoré v triede nastali a zaznačiť ich do predpísaných  dokumentov</w:t>
      </w:r>
    </w:p>
    <w:p w:rsidR="00F21A19" w:rsidRPr="00187A80" w:rsidRDefault="00F21A19" w:rsidP="00B22F10">
      <w:pPr>
        <w:numPr>
          <w:ilvl w:val="0"/>
          <w:numId w:val="20"/>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zabezpečiť zoznamy podľa požiadaviek vedenia školy (bývajúci v</w:t>
      </w:r>
      <w:r w:rsidR="00377A78" w:rsidRPr="00187A80">
        <w:rPr>
          <w:rFonts w:eastAsia="Times New Roman" w:cs="Times New Roman"/>
          <w:color w:val="000000"/>
          <w:szCs w:val="24"/>
          <w:lang w:eastAsia="sk-SK"/>
        </w:rPr>
        <w:t xml:space="preserve"> ŠI, </w:t>
      </w:r>
      <w:r w:rsidRPr="00187A80">
        <w:rPr>
          <w:rFonts w:eastAsia="Times New Roman" w:cs="Times New Roman"/>
          <w:color w:val="000000"/>
          <w:szCs w:val="24"/>
          <w:lang w:eastAsia="sk-SK"/>
        </w:rPr>
        <w:t>stravujúci sa v</w:t>
      </w:r>
      <w:r w:rsidR="00377A78" w:rsidRPr="00187A80">
        <w:rPr>
          <w:rFonts w:eastAsia="Times New Roman" w:cs="Times New Roman"/>
          <w:color w:val="000000"/>
          <w:szCs w:val="24"/>
          <w:lang w:eastAsia="sk-SK"/>
        </w:rPr>
        <w:t> </w:t>
      </w:r>
      <w:r w:rsidRPr="00187A80">
        <w:rPr>
          <w:rFonts w:eastAsia="Times New Roman" w:cs="Times New Roman"/>
          <w:color w:val="000000"/>
          <w:szCs w:val="24"/>
          <w:lang w:eastAsia="sk-SK"/>
        </w:rPr>
        <w:t>škols</w:t>
      </w:r>
      <w:r w:rsidR="00377A78" w:rsidRPr="00187A80">
        <w:rPr>
          <w:rFonts w:eastAsia="Times New Roman" w:cs="Times New Roman"/>
          <w:color w:val="000000"/>
          <w:szCs w:val="24"/>
          <w:lang w:eastAsia="sk-SK"/>
        </w:rPr>
        <w:t xml:space="preserve">kej </w:t>
      </w:r>
      <w:r w:rsidRPr="00187A80">
        <w:rPr>
          <w:rFonts w:eastAsia="Times New Roman" w:cs="Times New Roman"/>
          <w:color w:val="000000"/>
          <w:szCs w:val="24"/>
          <w:lang w:eastAsia="sk-SK"/>
        </w:rPr>
        <w:t xml:space="preserve"> jedálni a pod.)</w:t>
      </w:r>
    </w:p>
    <w:p w:rsidR="00F21A19" w:rsidRPr="00187A80" w:rsidRDefault="00F21A19" w:rsidP="00B22F10">
      <w:pPr>
        <w:numPr>
          <w:ilvl w:val="0"/>
          <w:numId w:val="20"/>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zistiť žiakov so špeciálnymi požiadavkami (znížená prac. schopnosť, dysfunkcie, oslobodenie od TV, individuálne štúdium a pod.)</w:t>
      </w:r>
    </w:p>
    <w:p w:rsidR="00F21A19" w:rsidRPr="00187A80" w:rsidRDefault="00F21A19" w:rsidP="00B22F10">
      <w:pPr>
        <w:numPr>
          <w:ilvl w:val="0"/>
          <w:numId w:val="20"/>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zabezpečiť a skontrolovať výdaj  učebníc</w:t>
      </w:r>
    </w:p>
    <w:p w:rsidR="00F21A19" w:rsidRPr="00187A80" w:rsidRDefault="00F21A19" w:rsidP="00B22F10">
      <w:pPr>
        <w:numPr>
          <w:ilvl w:val="0"/>
          <w:numId w:val="20"/>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 xml:space="preserve">zabezpečiť a skontrolovať obsadenie </w:t>
      </w:r>
      <w:r w:rsidR="00377A78" w:rsidRPr="00187A80">
        <w:rPr>
          <w:rFonts w:eastAsia="Times New Roman" w:cs="Times New Roman"/>
          <w:color w:val="000000"/>
          <w:szCs w:val="24"/>
          <w:lang w:eastAsia="sk-SK"/>
        </w:rPr>
        <w:t xml:space="preserve">a označenie </w:t>
      </w:r>
      <w:r w:rsidRPr="00187A80">
        <w:rPr>
          <w:rFonts w:eastAsia="Times New Roman" w:cs="Times New Roman"/>
          <w:color w:val="000000"/>
          <w:szCs w:val="24"/>
          <w:lang w:eastAsia="sk-SK"/>
        </w:rPr>
        <w:t>šatňových skriniek</w:t>
      </w:r>
      <w:r w:rsidR="00377A78" w:rsidRPr="00187A80">
        <w:rPr>
          <w:rFonts w:eastAsia="Times New Roman" w:cs="Times New Roman"/>
          <w:color w:val="000000"/>
          <w:szCs w:val="24"/>
          <w:lang w:eastAsia="sk-SK"/>
        </w:rPr>
        <w:t xml:space="preserve"> (meno a trieda)</w:t>
      </w:r>
    </w:p>
    <w:p w:rsidR="00F21A19" w:rsidRPr="00187A80" w:rsidRDefault="00F21A19" w:rsidP="00B22F10">
      <w:pPr>
        <w:numPr>
          <w:ilvl w:val="0"/>
          <w:numId w:val="20"/>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zabezpečiť hromadné vydanie potvrdení o návšteve školy (zistiť požadovaný počet a jednorazovo ich vyzdvihnúť u sekretárky)</w:t>
      </w:r>
    </w:p>
    <w:p w:rsidR="00F21A19" w:rsidRPr="00187A80" w:rsidRDefault="00F21A19" w:rsidP="00B22F10">
      <w:pPr>
        <w:numPr>
          <w:ilvl w:val="0"/>
          <w:numId w:val="20"/>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skontrolovať inventár triedy a prípadne nedostatky nahlásiť hospodárke školy</w:t>
      </w:r>
    </w:p>
    <w:p w:rsidR="00377A78" w:rsidRPr="00377A78" w:rsidRDefault="00377A78" w:rsidP="003529A6">
      <w:pPr>
        <w:shd w:val="clear" w:color="auto" w:fill="FFFFFF"/>
        <w:spacing w:after="0" w:line="240" w:lineRule="auto"/>
        <w:ind w:firstLine="0"/>
        <w:rPr>
          <w:rFonts w:ascii="Verdana" w:eastAsia="Times New Roman" w:hAnsi="Verdana" w:cs="Times New Roman"/>
          <w:color w:val="000000"/>
          <w:szCs w:val="24"/>
          <w:lang w:eastAsia="sk-SK"/>
        </w:rPr>
      </w:pPr>
    </w:p>
    <w:p w:rsidR="00377A78" w:rsidRPr="00377A78" w:rsidRDefault="00377A78" w:rsidP="00377A78">
      <w:pPr>
        <w:shd w:val="clear" w:color="auto" w:fill="FFFFFF"/>
        <w:spacing w:after="240" w:line="240" w:lineRule="auto"/>
        <w:ind w:left="360" w:firstLine="0"/>
        <w:rPr>
          <w:rFonts w:ascii="Verdana" w:eastAsia="Times New Roman" w:hAnsi="Verdana" w:cs="Times New Roman"/>
          <w:color w:val="000000"/>
          <w:sz w:val="18"/>
          <w:szCs w:val="18"/>
          <w:u w:val="single"/>
          <w:lang w:eastAsia="sk-SK"/>
        </w:rPr>
      </w:pPr>
      <w:r>
        <w:rPr>
          <w:rFonts w:ascii="Calibri" w:eastAsia="Times New Roman" w:hAnsi="Calibri" w:cs="Times New Roman"/>
          <w:bCs/>
          <w:color w:val="000000"/>
          <w:sz w:val="27"/>
          <w:u w:val="single"/>
          <w:lang w:eastAsia="sk-SK"/>
        </w:rPr>
        <w:t>Počas</w:t>
      </w:r>
      <w:r w:rsidRPr="00377A78">
        <w:rPr>
          <w:rFonts w:ascii="Calibri" w:eastAsia="Times New Roman" w:hAnsi="Calibri" w:cs="Times New Roman"/>
          <w:bCs/>
          <w:color w:val="000000"/>
          <w:sz w:val="27"/>
          <w:u w:val="single"/>
          <w:lang w:eastAsia="sk-SK"/>
        </w:rPr>
        <w:t xml:space="preserve"> školského roku </w:t>
      </w:r>
    </w:p>
    <w:p w:rsidR="00F21A19" w:rsidRPr="00377A78" w:rsidRDefault="00F21A19" w:rsidP="00B22F10">
      <w:pPr>
        <w:numPr>
          <w:ilvl w:val="0"/>
          <w:numId w:val="21"/>
        </w:numPr>
        <w:shd w:val="clear" w:color="auto" w:fill="FFFFFF"/>
        <w:spacing w:after="0" w:line="240" w:lineRule="auto"/>
        <w:rPr>
          <w:rFonts w:eastAsia="Times New Roman" w:cs="Times New Roman"/>
          <w:color w:val="000000"/>
          <w:szCs w:val="24"/>
          <w:lang w:eastAsia="sk-SK"/>
        </w:rPr>
      </w:pPr>
      <w:r w:rsidRPr="00377A78">
        <w:rPr>
          <w:rFonts w:eastAsia="Times New Roman" w:cs="Times New Roman"/>
          <w:color w:val="000000"/>
          <w:szCs w:val="24"/>
          <w:lang w:eastAsia="sk-SK"/>
        </w:rPr>
        <w:t>včas oboznámiť žiakov s rozvrhom hodín a so všetkými zmenami v ňom</w:t>
      </w:r>
    </w:p>
    <w:p w:rsidR="00F21A19" w:rsidRPr="00377A78" w:rsidRDefault="00F21A19" w:rsidP="00B22F10">
      <w:pPr>
        <w:numPr>
          <w:ilvl w:val="0"/>
          <w:numId w:val="21"/>
        </w:numPr>
        <w:shd w:val="clear" w:color="auto" w:fill="FFFFFF"/>
        <w:spacing w:after="0" w:line="240" w:lineRule="auto"/>
        <w:rPr>
          <w:rFonts w:eastAsia="Times New Roman" w:cs="Times New Roman"/>
          <w:color w:val="000000"/>
          <w:szCs w:val="24"/>
          <w:lang w:eastAsia="sk-SK"/>
        </w:rPr>
      </w:pPr>
      <w:r w:rsidRPr="00377A78">
        <w:rPr>
          <w:rFonts w:eastAsia="Times New Roman" w:cs="Times New Roman"/>
          <w:color w:val="000000"/>
          <w:szCs w:val="24"/>
          <w:lang w:eastAsia="sk-SK"/>
        </w:rPr>
        <w:t>oboznamovať žiakov so všetkými pokynmi vedenia školy, s akciami organizovanými školou a inými informáciami, ktoré sa týkajú žiakov</w:t>
      </w:r>
    </w:p>
    <w:p w:rsidR="00F21A19" w:rsidRDefault="00F21A19" w:rsidP="00B22F10">
      <w:pPr>
        <w:numPr>
          <w:ilvl w:val="0"/>
          <w:numId w:val="21"/>
        </w:numPr>
        <w:shd w:val="clear" w:color="auto" w:fill="FFFFFF"/>
        <w:spacing w:after="0" w:line="240" w:lineRule="auto"/>
        <w:rPr>
          <w:rFonts w:eastAsia="Times New Roman" w:cs="Times New Roman"/>
          <w:color w:val="000000"/>
          <w:szCs w:val="24"/>
          <w:lang w:eastAsia="sk-SK"/>
        </w:rPr>
      </w:pPr>
      <w:r w:rsidRPr="00377A78">
        <w:rPr>
          <w:rFonts w:eastAsia="Times New Roman" w:cs="Times New Roman"/>
          <w:color w:val="000000"/>
          <w:szCs w:val="24"/>
          <w:lang w:eastAsia="sk-SK"/>
        </w:rPr>
        <w:t>dohliadať na dochádzku žiakov do školy, výchovným pôsobením a dôslednou kontrolou znižovať absenciu</w:t>
      </w:r>
    </w:p>
    <w:p w:rsidR="00377A78" w:rsidRPr="00377A78" w:rsidRDefault="00377A78" w:rsidP="00B22F10">
      <w:pPr>
        <w:numPr>
          <w:ilvl w:val="0"/>
          <w:numId w:val="21"/>
        </w:numPr>
        <w:shd w:val="clear" w:color="auto" w:fill="FFFFFF"/>
        <w:spacing w:after="0" w:line="240" w:lineRule="auto"/>
        <w:rPr>
          <w:rFonts w:eastAsia="Times New Roman" w:cs="Times New Roman"/>
          <w:color w:val="000000"/>
          <w:szCs w:val="24"/>
          <w:lang w:eastAsia="sk-SK"/>
        </w:rPr>
      </w:pPr>
      <w:r>
        <w:rPr>
          <w:rFonts w:eastAsia="Times New Roman" w:cs="Times New Roman"/>
          <w:color w:val="000000"/>
          <w:szCs w:val="24"/>
          <w:lang w:eastAsia="sk-SK"/>
        </w:rPr>
        <w:t>kontrolovať a viesť triednu knihu</w:t>
      </w:r>
    </w:p>
    <w:p w:rsidR="00F21A19" w:rsidRPr="00377A78" w:rsidRDefault="00F21A19" w:rsidP="00B22F10">
      <w:pPr>
        <w:numPr>
          <w:ilvl w:val="0"/>
          <w:numId w:val="21"/>
        </w:numPr>
        <w:shd w:val="clear" w:color="auto" w:fill="FFFFFF"/>
        <w:spacing w:after="0" w:line="240" w:lineRule="auto"/>
        <w:rPr>
          <w:rFonts w:eastAsia="Times New Roman" w:cs="Times New Roman"/>
          <w:color w:val="000000"/>
          <w:szCs w:val="24"/>
          <w:lang w:eastAsia="sk-SK"/>
        </w:rPr>
      </w:pPr>
      <w:r w:rsidRPr="00377A78">
        <w:rPr>
          <w:rFonts w:eastAsia="Times New Roman" w:cs="Times New Roman"/>
          <w:color w:val="000000"/>
          <w:szCs w:val="24"/>
          <w:lang w:eastAsia="sk-SK"/>
        </w:rPr>
        <w:t>pravidelne organizovať triednické hodiny a priebežne riešiť vzdelávacie a výchovné problémy, podľa potreby v spolupráci s rodičmi a ostatnými pedagógmi</w:t>
      </w:r>
    </w:p>
    <w:p w:rsidR="00F21A19" w:rsidRPr="00377A78" w:rsidRDefault="00F21A19" w:rsidP="00B22F10">
      <w:pPr>
        <w:numPr>
          <w:ilvl w:val="0"/>
          <w:numId w:val="21"/>
        </w:numPr>
        <w:shd w:val="clear" w:color="auto" w:fill="FFFFFF"/>
        <w:spacing w:after="0" w:line="240" w:lineRule="auto"/>
        <w:rPr>
          <w:rFonts w:eastAsia="Times New Roman" w:cs="Times New Roman"/>
          <w:color w:val="000000"/>
          <w:szCs w:val="24"/>
          <w:lang w:eastAsia="sk-SK"/>
        </w:rPr>
      </w:pPr>
      <w:r w:rsidRPr="00377A78">
        <w:rPr>
          <w:rFonts w:eastAsia="Times New Roman" w:cs="Times New Roman"/>
          <w:color w:val="000000"/>
          <w:szCs w:val="24"/>
          <w:lang w:eastAsia="sk-SK"/>
        </w:rPr>
        <w:t>podporovať školské i mimoškolské aktivity žiakov, v ktorých majú možnosť využívať a prezentovať teoretické vedomosti v praxi    </w:t>
      </w:r>
    </w:p>
    <w:p w:rsidR="00377A78" w:rsidRPr="00377A78" w:rsidRDefault="00377A78" w:rsidP="00377A78">
      <w:pPr>
        <w:shd w:val="clear" w:color="auto" w:fill="FFFFFF"/>
        <w:spacing w:after="240" w:line="240" w:lineRule="auto"/>
        <w:ind w:left="360" w:firstLine="0"/>
        <w:rPr>
          <w:rFonts w:ascii="Verdana" w:eastAsia="Times New Roman" w:hAnsi="Verdana" w:cs="Times New Roman"/>
          <w:color w:val="000000"/>
          <w:sz w:val="18"/>
          <w:szCs w:val="18"/>
          <w:u w:val="single"/>
          <w:lang w:eastAsia="sk-SK"/>
        </w:rPr>
      </w:pPr>
    </w:p>
    <w:p w:rsidR="00377A78" w:rsidRPr="00377A78" w:rsidRDefault="00377A78" w:rsidP="00377A78">
      <w:pPr>
        <w:shd w:val="clear" w:color="auto" w:fill="FFFFFF"/>
        <w:spacing w:after="240" w:line="240" w:lineRule="auto"/>
        <w:ind w:left="360" w:firstLine="0"/>
        <w:rPr>
          <w:rFonts w:ascii="Verdana" w:eastAsia="Times New Roman" w:hAnsi="Verdana" w:cs="Times New Roman"/>
          <w:color w:val="000000"/>
          <w:sz w:val="18"/>
          <w:szCs w:val="18"/>
          <w:u w:val="single"/>
          <w:lang w:eastAsia="sk-SK"/>
        </w:rPr>
      </w:pPr>
    </w:p>
    <w:p w:rsidR="00377A78" w:rsidRPr="00377A78" w:rsidRDefault="00377A78" w:rsidP="00377A78">
      <w:pPr>
        <w:shd w:val="clear" w:color="auto" w:fill="FFFFFF"/>
        <w:spacing w:after="240" w:line="240" w:lineRule="auto"/>
        <w:ind w:left="360" w:firstLine="0"/>
        <w:rPr>
          <w:rFonts w:ascii="Verdana" w:eastAsia="Times New Roman" w:hAnsi="Verdana" w:cs="Times New Roman"/>
          <w:color w:val="000000"/>
          <w:sz w:val="18"/>
          <w:szCs w:val="18"/>
          <w:u w:val="single"/>
          <w:lang w:eastAsia="sk-SK"/>
        </w:rPr>
      </w:pPr>
      <w:r>
        <w:rPr>
          <w:rFonts w:ascii="Calibri" w:eastAsia="Times New Roman" w:hAnsi="Calibri" w:cs="Times New Roman"/>
          <w:bCs/>
          <w:color w:val="000000"/>
          <w:sz w:val="27"/>
          <w:u w:val="single"/>
          <w:lang w:eastAsia="sk-SK"/>
        </w:rPr>
        <w:t xml:space="preserve">Koniec </w:t>
      </w:r>
      <w:r w:rsidRPr="00377A78">
        <w:rPr>
          <w:rFonts w:ascii="Calibri" w:eastAsia="Times New Roman" w:hAnsi="Calibri" w:cs="Times New Roman"/>
          <w:bCs/>
          <w:color w:val="000000"/>
          <w:sz w:val="27"/>
          <w:u w:val="single"/>
          <w:lang w:eastAsia="sk-SK"/>
        </w:rPr>
        <w:t xml:space="preserve"> školského roku </w:t>
      </w:r>
    </w:p>
    <w:p w:rsidR="00F21A19" w:rsidRPr="00377A78" w:rsidRDefault="00F21A19" w:rsidP="00B22F10">
      <w:pPr>
        <w:numPr>
          <w:ilvl w:val="0"/>
          <w:numId w:val="22"/>
        </w:numPr>
        <w:shd w:val="clear" w:color="auto" w:fill="FFFFFF"/>
        <w:spacing w:after="0" w:line="240" w:lineRule="auto"/>
        <w:rPr>
          <w:rFonts w:ascii="Verdana" w:eastAsia="Times New Roman" w:hAnsi="Verdana" w:cs="Times New Roman"/>
          <w:color w:val="000000"/>
          <w:szCs w:val="24"/>
          <w:lang w:eastAsia="sk-SK"/>
        </w:rPr>
      </w:pPr>
      <w:r w:rsidRPr="00377A78">
        <w:rPr>
          <w:rFonts w:ascii="Calibri" w:eastAsia="Times New Roman" w:hAnsi="Calibri" w:cs="Times New Roman"/>
          <w:color w:val="000000"/>
          <w:szCs w:val="24"/>
          <w:lang w:eastAsia="sk-SK"/>
        </w:rPr>
        <w:t>zapísať všetky zmeny, kt</w:t>
      </w:r>
      <w:r w:rsidR="00377A78">
        <w:rPr>
          <w:rFonts w:ascii="Calibri" w:eastAsia="Times New Roman" w:hAnsi="Calibri" w:cs="Times New Roman"/>
          <w:color w:val="000000"/>
          <w:szCs w:val="24"/>
          <w:lang w:eastAsia="sk-SK"/>
        </w:rPr>
        <w:t>oré v triede nastali počas školského</w:t>
      </w:r>
      <w:r w:rsidRPr="00377A78">
        <w:rPr>
          <w:rFonts w:ascii="Calibri" w:eastAsia="Times New Roman" w:hAnsi="Calibri" w:cs="Times New Roman"/>
          <w:color w:val="000000"/>
          <w:szCs w:val="24"/>
          <w:lang w:eastAsia="sk-SK"/>
        </w:rPr>
        <w:t xml:space="preserve"> roka a zaznačiť ich do predpísaných dokumentov (uzavrieť triednu knihu a katalóg)</w:t>
      </w:r>
    </w:p>
    <w:p w:rsidR="00F21A19" w:rsidRPr="00377A78" w:rsidRDefault="00F21A19" w:rsidP="00B22F10">
      <w:pPr>
        <w:numPr>
          <w:ilvl w:val="0"/>
          <w:numId w:val="22"/>
        </w:numPr>
        <w:shd w:val="clear" w:color="auto" w:fill="FFFFFF"/>
        <w:spacing w:after="0" w:line="240" w:lineRule="auto"/>
        <w:rPr>
          <w:rFonts w:ascii="Verdana" w:eastAsia="Times New Roman" w:hAnsi="Verdana" w:cs="Times New Roman"/>
          <w:color w:val="000000"/>
          <w:szCs w:val="24"/>
          <w:lang w:eastAsia="sk-SK"/>
        </w:rPr>
      </w:pPr>
      <w:r w:rsidRPr="00377A78">
        <w:rPr>
          <w:rFonts w:ascii="Calibri" w:eastAsia="Times New Roman" w:hAnsi="Calibri" w:cs="Times New Roman"/>
          <w:color w:val="000000"/>
          <w:szCs w:val="24"/>
          <w:lang w:eastAsia="sk-SK"/>
        </w:rPr>
        <w:t>dôkladne pripraviť podklady pre vytlačenie vysvedčení</w:t>
      </w:r>
    </w:p>
    <w:p w:rsidR="00F21A19" w:rsidRPr="00377A78" w:rsidRDefault="00F21A19" w:rsidP="00B22F10">
      <w:pPr>
        <w:numPr>
          <w:ilvl w:val="0"/>
          <w:numId w:val="22"/>
        </w:numPr>
        <w:shd w:val="clear" w:color="auto" w:fill="FFFFFF"/>
        <w:spacing w:after="0" w:line="240" w:lineRule="auto"/>
        <w:rPr>
          <w:rFonts w:ascii="Verdana" w:eastAsia="Times New Roman" w:hAnsi="Verdana" w:cs="Times New Roman"/>
          <w:color w:val="000000"/>
          <w:szCs w:val="24"/>
          <w:lang w:eastAsia="sk-SK"/>
        </w:rPr>
      </w:pPr>
      <w:r w:rsidRPr="00377A78">
        <w:rPr>
          <w:rFonts w:ascii="Calibri" w:eastAsia="Times New Roman" w:hAnsi="Calibri" w:cs="Times New Roman"/>
          <w:color w:val="000000"/>
          <w:szCs w:val="24"/>
          <w:lang w:eastAsia="sk-SK"/>
        </w:rPr>
        <w:t>zabezpečiť a skontrolovať odovzdávanie  učebníc a finančné vyrovnanie pri strate</w:t>
      </w:r>
    </w:p>
    <w:p w:rsidR="00187A80" w:rsidRPr="00187A80" w:rsidRDefault="00F21A19" w:rsidP="00B22F10">
      <w:pPr>
        <w:numPr>
          <w:ilvl w:val="0"/>
          <w:numId w:val="22"/>
        </w:numPr>
        <w:shd w:val="clear" w:color="auto" w:fill="FFFFFF"/>
        <w:spacing w:after="0" w:line="240" w:lineRule="auto"/>
        <w:rPr>
          <w:rFonts w:ascii="Verdana" w:eastAsia="Times New Roman" w:hAnsi="Verdana" w:cs="Times New Roman"/>
          <w:color w:val="000000"/>
          <w:szCs w:val="24"/>
          <w:lang w:eastAsia="sk-SK"/>
        </w:rPr>
      </w:pPr>
      <w:r w:rsidRPr="00187A80">
        <w:rPr>
          <w:rFonts w:ascii="Calibri" w:eastAsia="Times New Roman" w:hAnsi="Calibri" w:cs="Times New Roman"/>
          <w:color w:val="000000"/>
          <w:szCs w:val="24"/>
          <w:lang w:eastAsia="sk-SK"/>
        </w:rPr>
        <w:t xml:space="preserve">zabezpečiť a skontrolovať uvoľnenie šatňových skriniek </w:t>
      </w:r>
    </w:p>
    <w:p w:rsidR="00F21A19" w:rsidRPr="00187A80" w:rsidRDefault="00F21A19" w:rsidP="00B22F10">
      <w:pPr>
        <w:numPr>
          <w:ilvl w:val="0"/>
          <w:numId w:val="22"/>
        </w:numPr>
        <w:shd w:val="clear" w:color="auto" w:fill="FFFFFF"/>
        <w:spacing w:after="0" w:line="240" w:lineRule="auto"/>
        <w:rPr>
          <w:rFonts w:ascii="Verdana" w:eastAsia="Times New Roman" w:hAnsi="Verdana" w:cs="Times New Roman"/>
          <w:color w:val="000000"/>
          <w:szCs w:val="24"/>
          <w:lang w:eastAsia="sk-SK"/>
        </w:rPr>
      </w:pPr>
      <w:r w:rsidRPr="00187A80">
        <w:rPr>
          <w:rFonts w:ascii="Calibri" w:eastAsia="Times New Roman" w:hAnsi="Calibri" w:cs="Times New Roman"/>
          <w:color w:val="000000"/>
          <w:szCs w:val="24"/>
          <w:lang w:eastAsia="sk-SK"/>
        </w:rPr>
        <w:t xml:space="preserve">zabezpečiť hromadné vydanie potvrdení o návšteve školy (zistiť požadovaný počet a jednorazovo ich vyzdvihnúť </w:t>
      </w:r>
      <w:r w:rsidR="00187A80">
        <w:rPr>
          <w:rFonts w:ascii="Calibri" w:eastAsia="Times New Roman" w:hAnsi="Calibri" w:cs="Times New Roman"/>
          <w:color w:val="000000"/>
          <w:szCs w:val="24"/>
          <w:lang w:eastAsia="sk-SK"/>
        </w:rPr>
        <w:t>na sekretariáte</w:t>
      </w:r>
      <w:r w:rsidRPr="00187A80">
        <w:rPr>
          <w:rFonts w:ascii="Calibri" w:eastAsia="Times New Roman" w:hAnsi="Calibri" w:cs="Times New Roman"/>
          <w:color w:val="000000"/>
          <w:szCs w:val="24"/>
          <w:lang w:eastAsia="sk-SK"/>
        </w:rPr>
        <w:t>)</w:t>
      </w:r>
    </w:p>
    <w:p w:rsidR="00F21A19" w:rsidRPr="00377A78" w:rsidRDefault="00377A78" w:rsidP="00B22F10">
      <w:pPr>
        <w:numPr>
          <w:ilvl w:val="0"/>
          <w:numId w:val="22"/>
        </w:numPr>
        <w:shd w:val="clear" w:color="auto" w:fill="FFFFFF"/>
        <w:spacing w:after="0" w:line="240" w:lineRule="auto"/>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poškodenia učební</w:t>
      </w:r>
      <w:r w:rsidR="00F21A19" w:rsidRPr="00377A78">
        <w:rPr>
          <w:rFonts w:ascii="Calibri" w:eastAsia="Times New Roman" w:hAnsi="Calibri" w:cs="Times New Roman"/>
          <w:color w:val="000000"/>
          <w:szCs w:val="24"/>
          <w:lang w:eastAsia="sk-SK"/>
        </w:rPr>
        <w:t xml:space="preserve"> </w:t>
      </w:r>
      <w:r w:rsidR="00187A80">
        <w:rPr>
          <w:rFonts w:ascii="Calibri" w:eastAsia="Times New Roman" w:hAnsi="Calibri" w:cs="Times New Roman"/>
          <w:color w:val="000000"/>
          <w:szCs w:val="24"/>
          <w:lang w:eastAsia="sk-SK"/>
        </w:rPr>
        <w:t>a ich zariadení</w:t>
      </w:r>
      <w:r w:rsidR="00F21A19" w:rsidRPr="00377A78">
        <w:rPr>
          <w:rFonts w:ascii="Calibri" w:eastAsia="Times New Roman" w:hAnsi="Calibri" w:cs="Times New Roman"/>
          <w:color w:val="000000"/>
          <w:szCs w:val="24"/>
          <w:lang w:eastAsia="sk-SK"/>
        </w:rPr>
        <w:t>  nahlásiť hospodárke </w:t>
      </w:r>
      <w:r w:rsidR="00187A80">
        <w:rPr>
          <w:rFonts w:ascii="Calibri" w:eastAsia="Times New Roman" w:hAnsi="Calibri" w:cs="Times New Roman"/>
          <w:color w:val="000000"/>
          <w:szCs w:val="24"/>
          <w:lang w:eastAsia="sk-SK"/>
        </w:rPr>
        <w:t>školy</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187A80" w:rsidRDefault="00187A80" w:rsidP="00187A80">
      <w:pPr>
        <w:pStyle w:val="Nadpis3"/>
      </w:pPr>
      <w:r>
        <w:t>Čl. X</w:t>
      </w:r>
      <w:r w:rsidR="0032568D">
        <w:t>I</w:t>
      </w:r>
      <w:r w:rsidRPr="004E7CDC">
        <w:t>.</w:t>
      </w:r>
    </w:p>
    <w:p w:rsidR="00187A80" w:rsidRPr="004E7CDC" w:rsidRDefault="00187A80" w:rsidP="00187A80">
      <w:pPr>
        <w:pStyle w:val="Nadpis3"/>
        <w:rPr>
          <w:szCs w:val="18"/>
        </w:rPr>
      </w:pPr>
      <w:r>
        <w:t>Hodnotenie a klasifikácia</w:t>
      </w:r>
    </w:p>
    <w:p w:rsidR="00F21A19" w:rsidRPr="00F21A19" w:rsidRDefault="00F21A19" w:rsidP="00F21A19">
      <w:pPr>
        <w:shd w:val="clear" w:color="auto" w:fill="FFFFFF"/>
        <w:spacing w:after="0" w:line="240" w:lineRule="auto"/>
        <w:ind w:left="360"/>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187A80" w:rsidRDefault="00F21A19" w:rsidP="00B22F10">
      <w:pPr>
        <w:pStyle w:val="Odsekzoznamu"/>
        <w:numPr>
          <w:ilvl w:val="0"/>
          <w:numId w:val="23"/>
        </w:numPr>
        <w:shd w:val="clear" w:color="auto" w:fill="FFFFFF"/>
        <w:spacing w:after="0" w:line="240" w:lineRule="auto"/>
        <w:rPr>
          <w:rFonts w:ascii="Verdana" w:eastAsia="Times New Roman" w:hAnsi="Verdana" w:cs="Times New Roman"/>
          <w:color w:val="000000"/>
          <w:sz w:val="18"/>
          <w:szCs w:val="18"/>
          <w:lang w:eastAsia="sk-SK"/>
        </w:rPr>
      </w:pPr>
      <w:r w:rsidRPr="00187A80">
        <w:rPr>
          <w:rFonts w:eastAsia="Times New Roman" w:cs="Times New Roman"/>
          <w:color w:val="000000"/>
          <w:szCs w:val="24"/>
          <w:lang w:eastAsia="sk-SK"/>
        </w:rPr>
        <w:t>Známky žiakov sú evidované v</w:t>
      </w:r>
      <w:r w:rsidR="00187A80" w:rsidRPr="00187A80">
        <w:rPr>
          <w:rFonts w:eastAsia="Times New Roman" w:cs="Times New Roman"/>
          <w:color w:val="000000"/>
          <w:szCs w:val="24"/>
          <w:lang w:eastAsia="sk-SK"/>
        </w:rPr>
        <w:t> internetovej žiackej knižke (IŽK)</w:t>
      </w:r>
      <w:r w:rsidRPr="00187A80">
        <w:rPr>
          <w:rFonts w:eastAsia="Times New Roman" w:cs="Times New Roman"/>
          <w:color w:val="000000"/>
          <w:szCs w:val="24"/>
          <w:lang w:eastAsia="sk-SK"/>
        </w:rPr>
        <w:t xml:space="preserve">. Žiak má právo poznať každú známku, ktorú získa za odpoveď alebo písomnú prácu. </w:t>
      </w:r>
    </w:p>
    <w:p w:rsidR="00187A80" w:rsidRPr="00B97782" w:rsidRDefault="00187A80" w:rsidP="00B22F10">
      <w:pPr>
        <w:pStyle w:val="Odsekzoznamu"/>
        <w:numPr>
          <w:ilvl w:val="0"/>
          <w:numId w:val="23"/>
        </w:numPr>
        <w:shd w:val="clear" w:color="auto" w:fill="FFFFFF"/>
        <w:spacing w:after="0" w:line="240" w:lineRule="auto"/>
        <w:rPr>
          <w:rFonts w:ascii="Verdana" w:eastAsia="Times New Roman" w:hAnsi="Verdana" w:cs="Times New Roman"/>
          <w:color w:val="000000"/>
          <w:sz w:val="18"/>
          <w:szCs w:val="18"/>
          <w:u w:val="single"/>
          <w:lang w:eastAsia="sk-SK"/>
        </w:rPr>
      </w:pPr>
      <w:r w:rsidRPr="00B97782">
        <w:rPr>
          <w:rFonts w:eastAsia="Times New Roman" w:cs="Times New Roman"/>
          <w:color w:val="000000"/>
          <w:szCs w:val="24"/>
          <w:u w:val="single"/>
          <w:lang w:eastAsia="sk-SK"/>
        </w:rPr>
        <w:t>Známky zapisujú vyučujúci jednotlivých predmetov do IŽK priebežne, najneskôr na konci mesiaca.</w:t>
      </w:r>
    </w:p>
    <w:p w:rsidR="00187A80" w:rsidRPr="00187A80" w:rsidRDefault="00187A80" w:rsidP="00B22F10">
      <w:pPr>
        <w:pStyle w:val="Odsekzoznamu"/>
        <w:numPr>
          <w:ilvl w:val="0"/>
          <w:numId w:val="23"/>
        </w:numPr>
        <w:shd w:val="clear" w:color="auto" w:fill="FFFFFF"/>
        <w:spacing w:after="0" w:line="240" w:lineRule="auto"/>
        <w:rPr>
          <w:rFonts w:ascii="Verdana" w:eastAsia="Times New Roman" w:hAnsi="Verdana" w:cs="Times New Roman"/>
          <w:color w:val="000000"/>
          <w:sz w:val="18"/>
          <w:szCs w:val="18"/>
          <w:lang w:eastAsia="sk-SK"/>
        </w:rPr>
      </w:pPr>
      <w:r>
        <w:rPr>
          <w:rFonts w:eastAsia="Times New Roman" w:cs="Times New Roman"/>
          <w:color w:val="000000"/>
          <w:szCs w:val="24"/>
          <w:lang w:eastAsia="sk-SK"/>
        </w:rPr>
        <w:t xml:space="preserve">Žiaci a ich ZZ majú prístupové heslá k IŽK. </w:t>
      </w:r>
    </w:p>
    <w:p w:rsidR="00F21A19" w:rsidRPr="00187A80" w:rsidRDefault="00F21A19" w:rsidP="00B22F10">
      <w:pPr>
        <w:pStyle w:val="Odsekzoznamu"/>
        <w:numPr>
          <w:ilvl w:val="0"/>
          <w:numId w:val="23"/>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Žiak, ktorý mal na konci 2. polroka najviac z dvoch predmetov „nedostatočný“ môže so súhlasom riaditeľka školy vykonať opravné skúšky. Keď bez závažných dôvodov nepríde na opravnú skúšku, je klasifikovaný z predmetu, z ktorého mal opravnú skúšku robiť, stupňom prospechu „nedostatočný“.</w:t>
      </w:r>
    </w:p>
    <w:p w:rsidR="00F21A19" w:rsidRPr="00187A80" w:rsidRDefault="00F21A19" w:rsidP="00B22F10">
      <w:pPr>
        <w:pStyle w:val="Odsekzoznamu"/>
        <w:numPr>
          <w:ilvl w:val="0"/>
          <w:numId w:val="23"/>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Žiak je klasifikovaný na základe komisionálnej skúšky, ktorú povolí alebo nariadi riaditeľka školy ak:</w:t>
      </w:r>
    </w:p>
    <w:p w:rsidR="00F21A19" w:rsidRPr="00187A80" w:rsidRDefault="00F21A19" w:rsidP="00B22F10">
      <w:pPr>
        <w:numPr>
          <w:ilvl w:val="0"/>
          <w:numId w:val="24"/>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koná rozdielovú skúšku</w:t>
      </w:r>
    </w:p>
    <w:p w:rsidR="00F21A19" w:rsidRPr="00187A80" w:rsidRDefault="00F21A19" w:rsidP="00B22F10">
      <w:pPr>
        <w:numPr>
          <w:ilvl w:val="0"/>
          <w:numId w:val="24"/>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lastRenderedPageBreak/>
        <w:t>koná opravnú skúšku</w:t>
      </w:r>
    </w:p>
    <w:p w:rsidR="00F21A19" w:rsidRPr="00187A80" w:rsidRDefault="00F21A19" w:rsidP="00B22F10">
      <w:pPr>
        <w:numPr>
          <w:ilvl w:val="0"/>
          <w:numId w:val="24"/>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je skúšaný v n</w:t>
      </w:r>
      <w:r w:rsidR="00187A80">
        <w:rPr>
          <w:rFonts w:eastAsia="Times New Roman" w:cs="Times New Roman"/>
          <w:color w:val="000000"/>
          <w:szCs w:val="24"/>
          <w:lang w:eastAsia="sk-SK"/>
        </w:rPr>
        <w:t>áhradnom termíne (nebola možná klasifikácia v riadnom termíne)</w:t>
      </w:r>
    </w:p>
    <w:p w:rsidR="00F21A19" w:rsidRPr="00187A80" w:rsidRDefault="00F21A19" w:rsidP="00B22F10">
      <w:pPr>
        <w:numPr>
          <w:ilvl w:val="0"/>
          <w:numId w:val="24"/>
        </w:numPr>
        <w:shd w:val="clear" w:color="auto" w:fill="FFFFFF"/>
        <w:spacing w:after="0" w:line="240" w:lineRule="auto"/>
        <w:rPr>
          <w:rFonts w:eastAsia="Times New Roman" w:cs="Times New Roman"/>
          <w:color w:val="000000"/>
          <w:szCs w:val="24"/>
          <w:lang w:eastAsia="sk-SK"/>
        </w:rPr>
      </w:pPr>
      <w:r w:rsidRPr="00187A80">
        <w:rPr>
          <w:rFonts w:eastAsia="Times New Roman" w:cs="Times New Roman"/>
          <w:color w:val="000000"/>
          <w:szCs w:val="24"/>
          <w:lang w:eastAsia="sk-SK"/>
        </w:rPr>
        <w:t>požiada o preskúšanie sám alebo jeho zákonný zástupca</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ED11C5" w:rsidRDefault="00F21A19" w:rsidP="00ED11C5">
      <w:pPr>
        <w:shd w:val="clear" w:color="auto" w:fill="FFFFFF"/>
        <w:spacing w:after="0" w:line="240" w:lineRule="auto"/>
        <w:ind w:firstLine="0"/>
        <w:rPr>
          <w:rFonts w:eastAsia="Times New Roman" w:cs="Times New Roman"/>
          <w:color w:val="000000"/>
          <w:szCs w:val="24"/>
          <w:lang w:eastAsia="sk-SK"/>
        </w:rPr>
      </w:pPr>
      <w:r w:rsidRPr="00ED11C5">
        <w:rPr>
          <w:rFonts w:eastAsia="Times New Roman" w:cs="Times New Roman"/>
          <w:b/>
          <w:bCs/>
          <w:color w:val="000000"/>
          <w:szCs w:val="24"/>
          <w:lang w:eastAsia="sk-SK"/>
        </w:rPr>
        <w:t xml:space="preserve">Vyučujúci sú povinní riadiť sa Metodickým usmernením č. </w:t>
      </w:r>
      <w:r w:rsidR="00ED11C5" w:rsidRPr="00ED11C5">
        <w:rPr>
          <w:rFonts w:eastAsia="Times New Roman" w:cs="Times New Roman"/>
          <w:b/>
          <w:bCs/>
          <w:color w:val="000000"/>
          <w:szCs w:val="24"/>
          <w:lang w:eastAsia="sk-SK"/>
        </w:rPr>
        <w:t>21</w:t>
      </w:r>
      <w:r w:rsidRPr="00ED11C5">
        <w:rPr>
          <w:rFonts w:eastAsia="Times New Roman" w:cs="Times New Roman"/>
          <w:b/>
          <w:bCs/>
          <w:color w:val="000000"/>
          <w:szCs w:val="24"/>
          <w:lang w:eastAsia="sk-SK"/>
        </w:rPr>
        <w:t>/20</w:t>
      </w:r>
      <w:r w:rsidR="00ED11C5" w:rsidRPr="00ED11C5">
        <w:rPr>
          <w:rFonts w:eastAsia="Times New Roman" w:cs="Times New Roman"/>
          <w:b/>
          <w:bCs/>
          <w:color w:val="000000"/>
          <w:szCs w:val="24"/>
          <w:lang w:eastAsia="sk-SK"/>
        </w:rPr>
        <w:t>11</w:t>
      </w:r>
      <w:r w:rsidR="00F97719">
        <w:rPr>
          <w:rFonts w:eastAsia="Times New Roman" w:cs="Times New Roman"/>
          <w:b/>
          <w:bCs/>
          <w:color w:val="000000"/>
          <w:szCs w:val="24"/>
          <w:lang w:eastAsia="sk-SK"/>
        </w:rPr>
        <w:t>,</w:t>
      </w:r>
      <w:r w:rsidRPr="00ED11C5">
        <w:rPr>
          <w:rFonts w:eastAsia="Times New Roman" w:cs="Times New Roman"/>
          <w:b/>
          <w:bCs/>
          <w:color w:val="000000"/>
          <w:szCs w:val="24"/>
          <w:lang w:eastAsia="sk-SK"/>
        </w:rPr>
        <w:t xml:space="preserve"> ktorým sa upravuje postup hodnotenia a klasifikácia žiakov stredných škôl v Slovenskej republike.</w:t>
      </w:r>
    </w:p>
    <w:p w:rsidR="00F21A19" w:rsidRPr="00ED11C5" w:rsidRDefault="00F21A19" w:rsidP="00F21A19">
      <w:pPr>
        <w:shd w:val="clear" w:color="auto" w:fill="FFFFFF"/>
        <w:spacing w:after="0" w:line="240" w:lineRule="auto"/>
        <w:ind w:left="720"/>
        <w:rPr>
          <w:rFonts w:eastAsia="Times New Roman" w:cs="Times New Roman"/>
          <w:color w:val="000000"/>
          <w:szCs w:val="24"/>
          <w:lang w:eastAsia="sk-SK"/>
        </w:rPr>
      </w:pPr>
      <w:r w:rsidRPr="00ED11C5">
        <w:rPr>
          <w:rFonts w:eastAsia="Times New Roman" w:cs="Times New Roman"/>
          <w:color w:val="000000"/>
          <w:szCs w:val="24"/>
          <w:lang w:eastAsia="sk-SK"/>
        </w:rPr>
        <w:t> </w:t>
      </w:r>
    </w:p>
    <w:p w:rsid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436C4D" w:rsidRPr="00F21A19" w:rsidRDefault="00436C4D" w:rsidP="00F21A19">
      <w:pPr>
        <w:shd w:val="clear" w:color="auto" w:fill="FFFFFF"/>
        <w:spacing w:after="240" w:line="240" w:lineRule="auto"/>
        <w:rPr>
          <w:rFonts w:ascii="Verdana" w:eastAsia="Times New Roman" w:hAnsi="Verdana" w:cs="Times New Roman"/>
          <w:color w:val="000000"/>
          <w:sz w:val="18"/>
          <w:szCs w:val="18"/>
          <w:lang w:eastAsia="sk-SK"/>
        </w:rPr>
      </w:pPr>
    </w:p>
    <w:p w:rsidR="00ED11C5" w:rsidRDefault="00ED11C5" w:rsidP="00ED11C5">
      <w:pPr>
        <w:pStyle w:val="Nadpis3"/>
      </w:pPr>
      <w:r>
        <w:t>Čl. X</w:t>
      </w:r>
      <w:r w:rsidR="0032568D">
        <w:t>I</w:t>
      </w:r>
      <w:r>
        <w:t>I</w:t>
      </w:r>
      <w:r w:rsidRPr="004E7CDC">
        <w:t>.</w:t>
      </w:r>
    </w:p>
    <w:p w:rsidR="00ED11C5" w:rsidRPr="004E7CDC" w:rsidRDefault="00ED11C5" w:rsidP="00ED11C5">
      <w:pPr>
        <w:pStyle w:val="Nadpis3"/>
        <w:rPr>
          <w:szCs w:val="18"/>
        </w:rPr>
      </w:pPr>
      <w:r>
        <w:t>Zákazy pre žiakov</w:t>
      </w:r>
    </w:p>
    <w:p w:rsidR="00F21A19" w:rsidRDefault="00F21A19" w:rsidP="00ED11C5">
      <w:pPr>
        <w:shd w:val="clear" w:color="auto" w:fill="FFFFFF"/>
        <w:spacing w:after="0" w:line="240" w:lineRule="auto"/>
        <w:ind w:firstLine="0"/>
        <w:rPr>
          <w:rFonts w:eastAsia="Times New Roman" w:cs="Times New Roman"/>
          <w:b/>
          <w:bCs/>
          <w:color w:val="000000"/>
          <w:szCs w:val="24"/>
          <w:lang w:eastAsia="sk-SK"/>
        </w:rPr>
      </w:pPr>
      <w:r w:rsidRPr="00ED11C5">
        <w:rPr>
          <w:rFonts w:eastAsia="Times New Roman" w:cs="Times New Roman"/>
          <w:b/>
          <w:bCs/>
          <w:color w:val="000000"/>
          <w:szCs w:val="24"/>
          <w:lang w:eastAsia="sk-SK"/>
        </w:rPr>
        <w:t>Žiaci majú zakázané:</w:t>
      </w:r>
    </w:p>
    <w:p w:rsidR="00E50611" w:rsidRPr="00ED11C5" w:rsidRDefault="00E50611" w:rsidP="00ED11C5">
      <w:pPr>
        <w:shd w:val="clear" w:color="auto" w:fill="FFFFFF"/>
        <w:spacing w:after="0" w:line="240" w:lineRule="auto"/>
        <w:ind w:firstLine="0"/>
        <w:rPr>
          <w:rFonts w:eastAsia="Times New Roman" w:cs="Times New Roman"/>
          <w:b/>
          <w:bCs/>
          <w:color w:val="000000"/>
          <w:szCs w:val="24"/>
          <w:lang w:eastAsia="sk-SK"/>
        </w:rPr>
      </w:pPr>
    </w:p>
    <w:p w:rsidR="00F21A19" w:rsidRPr="00ED11C5"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o</w:t>
      </w:r>
      <w:r w:rsidR="00F21A19" w:rsidRPr="00ED11C5">
        <w:rPr>
          <w:rFonts w:eastAsia="Times New Roman" w:cs="Times New Roman"/>
          <w:color w:val="000000"/>
          <w:szCs w:val="24"/>
          <w:lang w:eastAsia="sk-SK"/>
        </w:rPr>
        <w:t xml:space="preserve">pustiť </w:t>
      </w:r>
      <w:r>
        <w:rPr>
          <w:rFonts w:eastAsia="Times New Roman" w:cs="Times New Roman"/>
          <w:color w:val="000000"/>
          <w:szCs w:val="24"/>
          <w:lang w:eastAsia="sk-SK"/>
        </w:rPr>
        <w:t xml:space="preserve">areál školy </w:t>
      </w:r>
      <w:r w:rsidR="00F21A19" w:rsidRPr="00ED11C5">
        <w:rPr>
          <w:rFonts w:eastAsia="Times New Roman" w:cs="Times New Roman"/>
          <w:color w:val="000000"/>
          <w:szCs w:val="24"/>
          <w:lang w:eastAsia="sk-SK"/>
        </w:rPr>
        <w:t xml:space="preserve">počas vyučovania bez súhlasu triedneho učiteľa alebo </w:t>
      </w:r>
      <w:r>
        <w:rPr>
          <w:rFonts w:eastAsia="Times New Roman" w:cs="Times New Roman"/>
          <w:color w:val="000000"/>
          <w:szCs w:val="24"/>
          <w:lang w:eastAsia="sk-SK"/>
        </w:rPr>
        <w:t>jeho zástupcu, príp. vedenia školy,</w:t>
      </w:r>
    </w:p>
    <w:p w:rsidR="00ED11C5"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p</w:t>
      </w:r>
      <w:r w:rsidR="00F21A19" w:rsidRPr="00ED11C5">
        <w:rPr>
          <w:rFonts w:eastAsia="Times New Roman" w:cs="Times New Roman"/>
          <w:color w:val="000000"/>
          <w:szCs w:val="24"/>
          <w:lang w:eastAsia="sk-SK"/>
        </w:rPr>
        <w:t>rechovávať a užívať alkoholické nápoje ( vrátane piva aj nealkoholického), drogy a iné zdraviu škodlivé návykové látky v priestoroch školy a jej okolí a na všetkých podujatiach organizovaných školou, bez ohľadu na  vek žiakov a súhlas rodi</w:t>
      </w:r>
      <w:r>
        <w:rPr>
          <w:rFonts w:eastAsia="Times New Roman" w:cs="Times New Roman"/>
          <w:color w:val="000000"/>
          <w:szCs w:val="24"/>
          <w:lang w:eastAsia="sk-SK"/>
        </w:rPr>
        <w:t>čov,</w:t>
      </w:r>
    </w:p>
    <w:p w:rsidR="00E50611" w:rsidRDefault="00F21A19" w:rsidP="00B22F10">
      <w:pPr>
        <w:numPr>
          <w:ilvl w:val="0"/>
          <w:numId w:val="5"/>
        </w:numPr>
        <w:shd w:val="clear" w:color="auto" w:fill="FFFFFF"/>
        <w:spacing w:after="0" w:line="240" w:lineRule="auto"/>
        <w:ind w:left="0"/>
        <w:rPr>
          <w:rFonts w:eastAsia="Times New Roman" w:cs="Times New Roman"/>
          <w:color w:val="000000"/>
          <w:szCs w:val="24"/>
          <w:lang w:eastAsia="sk-SK"/>
        </w:rPr>
      </w:pPr>
      <w:r w:rsidRPr="00ED11C5">
        <w:rPr>
          <w:rFonts w:eastAsia="Times New Roman" w:cs="Times New Roman"/>
          <w:color w:val="000000"/>
          <w:szCs w:val="24"/>
          <w:lang w:eastAsia="sk-SK"/>
        </w:rPr>
        <w:t>konzumova</w:t>
      </w:r>
      <w:r w:rsidR="00ED11C5">
        <w:rPr>
          <w:rFonts w:eastAsia="Times New Roman" w:cs="Times New Roman"/>
          <w:color w:val="000000"/>
          <w:szCs w:val="24"/>
          <w:lang w:eastAsia="sk-SK"/>
        </w:rPr>
        <w:t>ť jedlo počas vyučovacích hodín,</w:t>
      </w:r>
    </w:p>
    <w:p w:rsidR="00E50611" w:rsidRPr="00E50611" w:rsidRDefault="00F21A19" w:rsidP="00B22F10">
      <w:pPr>
        <w:numPr>
          <w:ilvl w:val="0"/>
          <w:numId w:val="5"/>
        </w:numPr>
        <w:shd w:val="clear" w:color="auto" w:fill="FFFFFF"/>
        <w:spacing w:after="0" w:line="240" w:lineRule="auto"/>
        <w:ind w:left="0"/>
        <w:rPr>
          <w:rFonts w:eastAsia="Times New Roman" w:cs="Times New Roman"/>
          <w:color w:val="000000"/>
          <w:szCs w:val="24"/>
          <w:lang w:eastAsia="sk-SK"/>
        </w:rPr>
      </w:pPr>
      <w:r w:rsidRPr="00E50611">
        <w:rPr>
          <w:rFonts w:eastAsia="Times New Roman" w:cs="Times New Roman"/>
          <w:color w:val="000000"/>
          <w:szCs w:val="24"/>
          <w:lang w:eastAsia="sk-SK"/>
        </w:rPr>
        <w:t>nosiť do školy väčšie sumy peňazí, cenné predmety,</w:t>
      </w:r>
      <w:r w:rsidR="00E50611">
        <w:rPr>
          <w:rFonts w:eastAsia="Times New Roman" w:cs="Times New Roman"/>
          <w:color w:val="000000"/>
          <w:szCs w:val="24"/>
          <w:lang w:eastAsia="sk-SK"/>
        </w:rPr>
        <w:t xml:space="preserve"> elektroniku,</w:t>
      </w:r>
      <w:r w:rsidRPr="00E50611">
        <w:rPr>
          <w:rFonts w:eastAsia="Times New Roman" w:cs="Times New Roman"/>
          <w:color w:val="000000"/>
          <w:szCs w:val="24"/>
          <w:lang w:eastAsia="sk-SK"/>
        </w:rPr>
        <w:t xml:space="preserve"> nákladné odevy a obuv (</w:t>
      </w:r>
      <w:r w:rsidR="00E50611" w:rsidRPr="00E50611">
        <w:rPr>
          <w:rFonts w:eastAsia="Times New Roman" w:cs="Times New Roman"/>
          <w:color w:val="000000"/>
          <w:szCs w:val="24"/>
          <w:lang w:eastAsia="sk-SK"/>
        </w:rPr>
        <w:t xml:space="preserve">škola za </w:t>
      </w:r>
      <w:r w:rsidR="00E50611">
        <w:rPr>
          <w:rFonts w:eastAsia="Times New Roman" w:cs="Times New Roman"/>
          <w:color w:val="000000"/>
          <w:szCs w:val="24"/>
          <w:lang w:eastAsia="sk-SK"/>
        </w:rPr>
        <w:t xml:space="preserve">tieto predmety </w:t>
      </w:r>
      <w:r w:rsidR="00E50611" w:rsidRPr="00E50611">
        <w:rPr>
          <w:rFonts w:eastAsia="Times New Roman" w:cs="Times New Roman"/>
          <w:color w:val="000000"/>
          <w:szCs w:val="24"/>
          <w:lang w:eastAsia="sk-SK"/>
        </w:rPr>
        <w:t>nezodpovedá)</w:t>
      </w:r>
    </w:p>
    <w:p w:rsidR="00F21A19" w:rsidRPr="00E50611"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sidRPr="00E50611">
        <w:rPr>
          <w:rFonts w:eastAsia="Times New Roman" w:cs="Times New Roman"/>
          <w:color w:val="000000"/>
          <w:szCs w:val="24"/>
          <w:lang w:eastAsia="sk-SK"/>
        </w:rPr>
        <w:t>n</w:t>
      </w:r>
      <w:r w:rsidR="00F21A19" w:rsidRPr="00E50611">
        <w:rPr>
          <w:rFonts w:eastAsia="Times New Roman" w:cs="Times New Roman"/>
          <w:color w:val="000000"/>
          <w:szCs w:val="24"/>
          <w:lang w:eastAsia="sk-SK"/>
        </w:rPr>
        <w:t>osiť do školy sečné, strelné a bodné  zbrane, boxery, a iné bezpečnosť a zdravie ohrozujúce predmety, živé zvieratá a predmety rušiace a rozptyľuj</w:t>
      </w:r>
      <w:r w:rsidRPr="00E50611">
        <w:rPr>
          <w:rFonts w:eastAsia="Times New Roman" w:cs="Times New Roman"/>
          <w:color w:val="000000"/>
          <w:szCs w:val="24"/>
          <w:lang w:eastAsia="sk-SK"/>
        </w:rPr>
        <w:t>úce pozornosť žiakov a učiteľov,</w:t>
      </w:r>
    </w:p>
    <w:p w:rsidR="00F21A19" w:rsidRPr="00ED11C5"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používať mobilný telefón počas vyučovacích hodín, výnimkou je použitie telefónu so súhlasom vyučujúceho (kalkulačka, slovník a pod.),</w:t>
      </w:r>
    </w:p>
    <w:p w:rsidR="00F21A19" w:rsidRPr="00ED11C5" w:rsidRDefault="00F21A19" w:rsidP="00B22F10">
      <w:pPr>
        <w:numPr>
          <w:ilvl w:val="0"/>
          <w:numId w:val="5"/>
        </w:numPr>
        <w:shd w:val="clear" w:color="auto" w:fill="FFFFFF"/>
        <w:spacing w:after="0" w:line="240" w:lineRule="auto"/>
        <w:ind w:left="0"/>
        <w:rPr>
          <w:rFonts w:eastAsia="Times New Roman" w:cs="Times New Roman"/>
          <w:color w:val="000000"/>
          <w:szCs w:val="24"/>
          <w:lang w:eastAsia="sk-SK"/>
        </w:rPr>
      </w:pPr>
      <w:r w:rsidRPr="00ED11C5">
        <w:rPr>
          <w:rFonts w:eastAsia="Times New Roman" w:cs="Times New Roman"/>
          <w:color w:val="000000"/>
          <w:szCs w:val="24"/>
          <w:lang w:eastAsia="sk-SK"/>
        </w:rPr>
        <w:t xml:space="preserve">využívať </w:t>
      </w:r>
      <w:r w:rsidR="00ED11C5">
        <w:rPr>
          <w:rFonts w:eastAsia="Times New Roman" w:cs="Times New Roman"/>
          <w:color w:val="000000"/>
          <w:szCs w:val="24"/>
          <w:lang w:eastAsia="sk-SK"/>
        </w:rPr>
        <w:t xml:space="preserve">na hodinách </w:t>
      </w:r>
      <w:r w:rsidRPr="00ED11C5">
        <w:rPr>
          <w:rFonts w:eastAsia="Times New Roman" w:cs="Times New Roman"/>
          <w:color w:val="000000"/>
          <w:szCs w:val="24"/>
          <w:lang w:eastAsia="sk-SK"/>
        </w:rPr>
        <w:t xml:space="preserve">notebooky na iné účely ako školské (napr. surfovanie po internete, </w:t>
      </w:r>
      <w:proofErr w:type="spellStart"/>
      <w:r w:rsidRPr="00ED11C5">
        <w:rPr>
          <w:rFonts w:eastAsia="Times New Roman" w:cs="Times New Roman"/>
          <w:color w:val="000000"/>
          <w:szCs w:val="24"/>
          <w:lang w:eastAsia="sk-SK"/>
        </w:rPr>
        <w:t>chatovanie</w:t>
      </w:r>
      <w:proofErr w:type="spellEnd"/>
      <w:r w:rsidRPr="00ED11C5">
        <w:rPr>
          <w:rFonts w:eastAsia="Times New Roman" w:cs="Times New Roman"/>
          <w:color w:val="000000"/>
          <w:szCs w:val="24"/>
          <w:lang w:eastAsia="sk-SK"/>
        </w:rPr>
        <w:t xml:space="preserve">, využívanie sociálnych sietí – </w:t>
      </w:r>
      <w:proofErr w:type="spellStart"/>
      <w:r w:rsidRPr="00ED11C5">
        <w:rPr>
          <w:rFonts w:eastAsia="Times New Roman" w:cs="Times New Roman"/>
          <w:color w:val="000000"/>
          <w:szCs w:val="24"/>
          <w:lang w:eastAsia="sk-SK"/>
        </w:rPr>
        <w:t>Facebook</w:t>
      </w:r>
      <w:proofErr w:type="spellEnd"/>
      <w:r w:rsidRPr="00ED11C5">
        <w:rPr>
          <w:rFonts w:eastAsia="Times New Roman" w:cs="Times New Roman"/>
          <w:color w:val="000000"/>
          <w:szCs w:val="24"/>
          <w:lang w:eastAsia="sk-SK"/>
        </w:rPr>
        <w:t xml:space="preserve">, </w:t>
      </w:r>
      <w:proofErr w:type="spellStart"/>
      <w:r w:rsidRPr="00ED11C5">
        <w:rPr>
          <w:rFonts w:eastAsia="Times New Roman" w:cs="Times New Roman"/>
          <w:color w:val="000000"/>
          <w:szCs w:val="24"/>
          <w:lang w:eastAsia="sk-SK"/>
        </w:rPr>
        <w:t>Pokec</w:t>
      </w:r>
      <w:proofErr w:type="spellEnd"/>
      <w:r w:rsidRPr="00ED11C5">
        <w:rPr>
          <w:rFonts w:eastAsia="Times New Roman" w:cs="Times New Roman"/>
          <w:color w:val="000000"/>
          <w:szCs w:val="24"/>
          <w:lang w:eastAsia="sk-SK"/>
        </w:rPr>
        <w:t xml:space="preserve"> a pod.</w:t>
      </w:r>
      <w:r w:rsidR="00ED11C5">
        <w:rPr>
          <w:rFonts w:eastAsia="Times New Roman" w:cs="Times New Roman"/>
          <w:color w:val="000000"/>
          <w:szCs w:val="24"/>
          <w:lang w:eastAsia="sk-SK"/>
        </w:rPr>
        <w:t>),</w:t>
      </w:r>
    </w:p>
    <w:p w:rsidR="00F21A19" w:rsidRPr="00ED11C5" w:rsidRDefault="00F21A19" w:rsidP="00B22F10">
      <w:pPr>
        <w:numPr>
          <w:ilvl w:val="0"/>
          <w:numId w:val="5"/>
        </w:numPr>
        <w:shd w:val="clear" w:color="auto" w:fill="FFFFFF"/>
        <w:spacing w:after="0" w:line="240" w:lineRule="auto"/>
        <w:ind w:left="0"/>
        <w:rPr>
          <w:rFonts w:eastAsia="Times New Roman" w:cs="Times New Roman"/>
          <w:color w:val="000000"/>
          <w:szCs w:val="24"/>
          <w:lang w:eastAsia="sk-SK"/>
        </w:rPr>
      </w:pPr>
      <w:r w:rsidRPr="00ED11C5">
        <w:rPr>
          <w:rFonts w:eastAsia="Times New Roman" w:cs="Times New Roman"/>
          <w:color w:val="000000"/>
          <w:szCs w:val="24"/>
          <w:lang w:eastAsia="sk-SK"/>
        </w:rPr>
        <w:t>osočovať a komentovať študentov a zamestnancov školy na verejných sociálnych sieťach (</w:t>
      </w:r>
      <w:proofErr w:type="spellStart"/>
      <w:r w:rsidRPr="00ED11C5">
        <w:rPr>
          <w:rFonts w:eastAsia="Times New Roman" w:cs="Times New Roman"/>
          <w:color w:val="000000"/>
          <w:szCs w:val="24"/>
          <w:lang w:eastAsia="sk-SK"/>
        </w:rPr>
        <w:t>Facebook</w:t>
      </w:r>
      <w:proofErr w:type="spellEnd"/>
      <w:r w:rsidRPr="00ED11C5">
        <w:rPr>
          <w:rFonts w:eastAsia="Times New Roman" w:cs="Times New Roman"/>
          <w:color w:val="000000"/>
          <w:szCs w:val="24"/>
          <w:lang w:eastAsia="sk-SK"/>
        </w:rPr>
        <w:t xml:space="preserve">, </w:t>
      </w:r>
      <w:proofErr w:type="spellStart"/>
      <w:r w:rsidRPr="00ED11C5">
        <w:rPr>
          <w:rFonts w:eastAsia="Times New Roman" w:cs="Times New Roman"/>
          <w:color w:val="000000"/>
          <w:szCs w:val="24"/>
          <w:lang w:eastAsia="sk-SK"/>
        </w:rPr>
        <w:t>Pokec</w:t>
      </w:r>
      <w:proofErr w:type="spellEnd"/>
      <w:r w:rsidRPr="00ED11C5">
        <w:rPr>
          <w:rFonts w:eastAsia="Times New Roman" w:cs="Times New Roman"/>
          <w:color w:val="000000"/>
          <w:szCs w:val="24"/>
          <w:lang w:eastAsia="sk-SK"/>
        </w:rPr>
        <w:t>...), zverejňovať súkromnú fotodokumentáciu bez súhlasu osoby, ktorej sa týka, vytvárať hanlivé profily cudzí</w:t>
      </w:r>
      <w:r w:rsidR="00ED11C5">
        <w:rPr>
          <w:rFonts w:eastAsia="Times New Roman" w:cs="Times New Roman"/>
          <w:color w:val="000000"/>
          <w:szCs w:val="24"/>
          <w:lang w:eastAsia="sk-SK"/>
        </w:rPr>
        <w:t>ch osôb na sociálnych sieťach (</w:t>
      </w:r>
      <w:r w:rsidRPr="00ED11C5">
        <w:rPr>
          <w:rFonts w:eastAsia="Times New Roman" w:cs="Times New Roman"/>
          <w:color w:val="000000"/>
          <w:szCs w:val="24"/>
          <w:lang w:eastAsia="sk-SK"/>
        </w:rPr>
        <w:t>takýto postup je</w:t>
      </w:r>
      <w:r w:rsidR="00ED11C5">
        <w:rPr>
          <w:rFonts w:eastAsia="Times New Roman" w:cs="Times New Roman"/>
          <w:color w:val="000000"/>
          <w:szCs w:val="24"/>
          <w:lang w:eastAsia="sk-SK"/>
        </w:rPr>
        <w:t xml:space="preserve"> kvalifikovaný ako trestný čin),</w:t>
      </w:r>
    </w:p>
    <w:p w:rsidR="00F21A19" w:rsidRPr="00ED11C5"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o</w:t>
      </w:r>
      <w:r w:rsidR="00F21A19" w:rsidRPr="00ED11C5">
        <w:rPr>
          <w:rFonts w:eastAsia="Times New Roman" w:cs="Times New Roman"/>
          <w:color w:val="000000"/>
          <w:szCs w:val="24"/>
          <w:lang w:eastAsia="sk-SK"/>
        </w:rPr>
        <w:t>bstarávať si veci nedovoleným spôsobom v budove školy a mimo nej.</w:t>
      </w:r>
    </w:p>
    <w:p w:rsidR="00F21A19" w:rsidRPr="00ED11C5"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v</w:t>
      </w:r>
      <w:r w:rsidR="00F21A19" w:rsidRPr="00ED11C5">
        <w:rPr>
          <w:rFonts w:eastAsia="Times New Roman" w:cs="Times New Roman"/>
          <w:color w:val="000000"/>
          <w:szCs w:val="24"/>
          <w:lang w:eastAsia="sk-SK"/>
        </w:rPr>
        <w:t>ulgárne sa vyjadrovať v škole i mimo nej.</w:t>
      </w:r>
    </w:p>
    <w:p w:rsidR="00F21A19" w:rsidRPr="00ED11C5"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s</w:t>
      </w:r>
      <w:r w:rsidR="00F21A19" w:rsidRPr="00ED11C5">
        <w:rPr>
          <w:rFonts w:eastAsia="Times New Roman" w:cs="Times New Roman"/>
          <w:color w:val="000000"/>
          <w:szCs w:val="24"/>
          <w:lang w:eastAsia="sk-SK"/>
        </w:rPr>
        <w:t>úkromné návštevy v škole mimo vrátnice.</w:t>
      </w:r>
    </w:p>
    <w:p w:rsidR="00F21A19" w:rsidRPr="00ED11C5"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v</w:t>
      </w:r>
      <w:r w:rsidR="00F21A19" w:rsidRPr="00ED11C5">
        <w:rPr>
          <w:rFonts w:eastAsia="Times New Roman" w:cs="Times New Roman"/>
          <w:color w:val="000000"/>
          <w:szCs w:val="24"/>
          <w:lang w:eastAsia="sk-SK"/>
        </w:rPr>
        <w:t>yrušovať na vyučovaní a zaoberať sa činnosťami, ktoré nie sú predmetom vyučovania.</w:t>
      </w:r>
    </w:p>
    <w:p w:rsidR="00F21A19" w:rsidRPr="00ED11C5" w:rsidRDefault="00ED11C5"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n</w:t>
      </w:r>
      <w:r w:rsidR="00F21A19" w:rsidRPr="00ED11C5">
        <w:rPr>
          <w:rFonts w:eastAsia="Times New Roman" w:cs="Times New Roman"/>
          <w:color w:val="000000"/>
          <w:szCs w:val="24"/>
          <w:lang w:eastAsia="sk-SK"/>
        </w:rPr>
        <w:t>ašepkávať pri skúšaní, odpisovať pri písomných skúškach alebo používať nedovolené informačné pramene.</w:t>
      </w:r>
    </w:p>
    <w:p w:rsidR="00F21A19" w:rsidRPr="00ED11C5" w:rsidRDefault="00E50611"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b/>
          <w:bCs/>
          <w:color w:val="000000"/>
          <w:szCs w:val="24"/>
          <w:lang w:eastAsia="sk-SK"/>
        </w:rPr>
        <w:t>v</w:t>
      </w:r>
      <w:r w:rsidR="00F21A19" w:rsidRPr="00ED11C5">
        <w:rPr>
          <w:rFonts w:eastAsia="Times New Roman" w:cs="Times New Roman"/>
          <w:b/>
          <w:bCs/>
          <w:color w:val="000000"/>
          <w:szCs w:val="24"/>
          <w:lang w:eastAsia="sk-SK"/>
        </w:rPr>
        <w:t>ykláňať sa z okien, sedieť na oknách, zábradliach, schodištiach a</w:t>
      </w:r>
      <w:r>
        <w:rPr>
          <w:rFonts w:eastAsia="Times New Roman" w:cs="Times New Roman"/>
          <w:b/>
          <w:bCs/>
          <w:color w:val="000000"/>
          <w:szCs w:val="24"/>
          <w:lang w:eastAsia="sk-SK"/>
        </w:rPr>
        <w:t> </w:t>
      </w:r>
      <w:r w:rsidR="00F21A19" w:rsidRPr="00ED11C5">
        <w:rPr>
          <w:rFonts w:eastAsia="Times New Roman" w:cs="Times New Roman"/>
          <w:b/>
          <w:bCs/>
          <w:color w:val="000000"/>
          <w:szCs w:val="24"/>
          <w:lang w:eastAsia="sk-SK"/>
        </w:rPr>
        <w:t>podlahách</w:t>
      </w:r>
      <w:r>
        <w:rPr>
          <w:rFonts w:eastAsia="Times New Roman" w:cs="Times New Roman"/>
          <w:color w:val="000000"/>
          <w:szCs w:val="24"/>
          <w:lang w:eastAsia="sk-SK"/>
        </w:rPr>
        <w:t>,</w:t>
      </w:r>
    </w:p>
    <w:p w:rsidR="00F21A19" w:rsidRPr="00ED11C5" w:rsidRDefault="00E50611" w:rsidP="00B22F10">
      <w:pPr>
        <w:numPr>
          <w:ilvl w:val="0"/>
          <w:numId w:val="5"/>
        </w:numPr>
        <w:shd w:val="clear" w:color="auto" w:fill="FFFFFF"/>
        <w:spacing w:after="0" w:line="240" w:lineRule="auto"/>
        <w:ind w:left="0"/>
        <w:rPr>
          <w:rFonts w:eastAsia="Times New Roman" w:cs="Times New Roman"/>
          <w:color w:val="000000"/>
          <w:szCs w:val="24"/>
          <w:lang w:eastAsia="sk-SK"/>
        </w:rPr>
      </w:pPr>
      <w:r>
        <w:rPr>
          <w:rFonts w:eastAsia="Times New Roman" w:cs="Times New Roman"/>
          <w:color w:val="000000"/>
          <w:szCs w:val="24"/>
          <w:lang w:eastAsia="sk-SK"/>
        </w:rPr>
        <w:t>š</w:t>
      </w:r>
      <w:r w:rsidR="00F21A19" w:rsidRPr="00ED11C5">
        <w:rPr>
          <w:rFonts w:eastAsia="Times New Roman" w:cs="Times New Roman"/>
          <w:color w:val="000000"/>
          <w:szCs w:val="24"/>
          <w:lang w:eastAsia="sk-SK"/>
        </w:rPr>
        <w:t>íriť poplašné a zdravie ohrozujúce správy,</w:t>
      </w:r>
    </w:p>
    <w:p w:rsidR="00F21A19" w:rsidRDefault="00F21A19" w:rsidP="00B22F10">
      <w:pPr>
        <w:numPr>
          <w:ilvl w:val="0"/>
          <w:numId w:val="5"/>
        </w:numPr>
        <w:shd w:val="clear" w:color="auto" w:fill="FFFFFF"/>
        <w:spacing w:after="0" w:line="240" w:lineRule="auto"/>
        <w:ind w:left="0"/>
        <w:rPr>
          <w:rFonts w:eastAsia="Times New Roman" w:cs="Times New Roman"/>
          <w:color w:val="000000"/>
          <w:szCs w:val="24"/>
          <w:u w:val="single"/>
          <w:lang w:eastAsia="sk-SK"/>
        </w:rPr>
      </w:pPr>
      <w:r w:rsidRPr="00B97782">
        <w:rPr>
          <w:rFonts w:eastAsia="Times New Roman" w:cs="Times New Roman"/>
          <w:color w:val="000000"/>
          <w:szCs w:val="24"/>
          <w:u w:val="single"/>
          <w:lang w:eastAsia="sk-SK"/>
        </w:rPr>
        <w:t>prinášať</w:t>
      </w:r>
      <w:r w:rsidR="00E50611" w:rsidRPr="00B97782">
        <w:rPr>
          <w:rFonts w:eastAsia="Times New Roman" w:cs="Times New Roman"/>
          <w:color w:val="000000"/>
          <w:szCs w:val="24"/>
          <w:u w:val="single"/>
          <w:lang w:eastAsia="sk-SK"/>
        </w:rPr>
        <w:t xml:space="preserve"> do školy elektrické spotrebiče </w:t>
      </w:r>
      <w:r w:rsidR="00B97782" w:rsidRPr="00B97782">
        <w:rPr>
          <w:rFonts w:eastAsia="Times New Roman" w:cs="Times New Roman"/>
          <w:color w:val="000000"/>
          <w:szCs w:val="24"/>
          <w:u w:val="single"/>
          <w:lang w:eastAsia="sk-SK"/>
        </w:rPr>
        <w:t>(</w:t>
      </w:r>
      <w:proofErr w:type="spellStart"/>
      <w:r w:rsidR="00B97782" w:rsidRPr="00B97782">
        <w:rPr>
          <w:rFonts w:eastAsia="Times New Roman" w:cs="Times New Roman"/>
          <w:color w:val="000000"/>
          <w:szCs w:val="24"/>
          <w:u w:val="single"/>
          <w:lang w:eastAsia="sk-SK"/>
        </w:rPr>
        <w:t>rýchlovarné</w:t>
      </w:r>
      <w:proofErr w:type="spellEnd"/>
      <w:r w:rsidR="00B97782" w:rsidRPr="00B97782">
        <w:rPr>
          <w:rFonts w:eastAsia="Times New Roman" w:cs="Times New Roman"/>
          <w:color w:val="000000"/>
          <w:szCs w:val="24"/>
          <w:u w:val="single"/>
          <w:lang w:eastAsia="sk-SK"/>
        </w:rPr>
        <w:t xml:space="preserve"> k</w:t>
      </w:r>
      <w:r w:rsidR="00B97782">
        <w:rPr>
          <w:rFonts w:eastAsia="Times New Roman" w:cs="Times New Roman"/>
          <w:color w:val="000000"/>
          <w:szCs w:val="24"/>
          <w:u w:val="single"/>
          <w:lang w:eastAsia="sk-SK"/>
        </w:rPr>
        <w:t>a</w:t>
      </w:r>
      <w:r w:rsidR="00B97782" w:rsidRPr="00B97782">
        <w:rPr>
          <w:rFonts w:eastAsia="Times New Roman" w:cs="Times New Roman"/>
          <w:color w:val="000000"/>
          <w:szCs w:val="24"/>
          <w:u w:val="single"/>
          <w:lang w:eastAsia="sk-SK"/>
        </w:rPr>
        <w:t xml:space="preserve">nvice, žehličky na vlasy a pod.) </w:t>
      </w:r>
      <w:r w:rsidR="00E50611" w:rsidRPr="00B97782">
        <w:rPr>
          <w:rFonts w:eastAsia="Times New Roman" w:cs="Times New Roman"/>
          <w:color w:val="000000"/>
          <w:szCs w:val="24"/>
          <w:u w:val="single"/>
          <w:lang w:eastAsia="sk-SK"/>
        </w:rPr>
        <w:t>a používať ich</w:t>
      </w:r>
      <w:r w:rsidR="00F97719" w:rsidRPr="00B97782">
        <w:rPr>
          <w:rFonts w:eastAsia="Times New Roman" w:cs="Times New Roman"/>
          <w:color w:val="000000"/>
          <w:szCs w:val="24"/>
          <w:u w:val="single"/>
          <w:lang w:eastAsia="sk-SK"/>
        </w:rPr>
        <w:t>.</w:t>
      </w:r>
    </w:p>
    <w:p w:rsidR="006A5C41" w:rsidRDefault="006A5C41" w:rsidP="00B22F10">
      <w:pPr>
        <w:numPr>
          <w:ilvl w:val="0"/>
          <w:numId w:val="5"/>
        </w:numPr>
        <w:shd w:val="clear" w:color="auto" w:fill="FFFFFF"/>
        <w:spacing w:after="0" w:line="240" w:lineRule="auto"/>
        <w:ind w:left="0"/>
        <w:rPr>
          <w:rFonts w:eastAsia="Times New Roman" w:cs="Times New Roman"/>
          <w:color w:val="000000"/>
          <w:szCs w:val="24"/>
          <w:u w:val="single"/>
          <w:lang w:eastAsia="sk-SK"/>
        </w:rPr>
      </w:pPr>
      <w:r>
        <w:rPr>
          <w:rFonts w:eastAsia="Times New Roman" w:cs="Times New Roman"/>
          <w:color w:val="000000"/>
          <w:szCs w:val="24"/>
          <w:u w:val="single"/>
          <w:lang w:eastAsia="sk-SK"/>
        </w:rPr>
        <w:t xml:space="preserve">poškodzovať </w:t>
      </w:r>
      <w:r w:rsidR="00AC2FD7">
        <w:rPr>
          <w:rFonts w:eastAsia="Times New Roman" w:cs="Times New Roman"/>
          <w:color w:val="000000"/>
          <w:szCs w:val="24"/>
          <w:u w:val="single"/>
          <w:lang w:eastAsia="sk-SK"/>
        </w:rPr>
        <w:t xml:space="preserve">okná, </w:t>
      </w:r>
      <w:bookmarkStart w:id="18" w:name="_GoBack"/>
      <w:bookmarkEnd w:id="18"/>
      <w:r>
        <w:rPr>
          <w:rFonts w:eastAsia="Times New Roman" w:cs="Times New Roman"/>
          <w:color w:val="000000"/>
          <w:szCs w:val="24"/>
          <w:u w:val="single"/>
          <w:lang w:eastAsia="sk-SK"/>
        </w:rPr>
        <w:t>steny učební a ich obkladov pribíjaním klincov, špendlíkov a</w:t>
      </w:r>
      <w:r w:rsidR="000D4B98">
        <w:rPr>
          <w:rFonts w:eastAsia="Times New Roman" w:cs="Times New Roman"/>
          <w:color w:val="000000"/>
          <w:szCs w:val="24"/>
          <w:u w:val="single"/>
          <w:lang w:eastAsia="sk-SK"/>
        </w:rPr>
        <w:t> </w:t>
      </w:r>
      <w:r>
        <w:rPr>
          <w:rFonts w:eastAsia="Times New Roman" w:cs="Times New Roman"/>
          <w:color w:val="000000"/>
          <w:szCs w:val="24"/>
          <w:u w:val="single"/>
          <w:lang w:eastAsia="sk-SK"/>
        </w:rPr>
        <w:t>lepením</w:t>
      </w:r>
      <w:r w:rsidR="000D4B98">
        <w:rPr>
          <w:rFonts w:eastAsia="Times New Roman" w:cs="Times New Roman"/>
          <w:color w:val="000000"/>
          <w:szCs w:val="24"/>
          <w:u w:val="single"/>
          <w:lang w:eastAsia="sk-SK"/>
        </w:rPr>
        <w:t>.</w:t>
      </w:r>
    </w:p>
    <w:p w:rsidR="00E50611" w:rsidRPr="00E50611" w:rsidRDefault="00E50611" w:rsidP="00F97719">
      <w:pPr>
        <w:shd w:val="clear" w:color="auto" w:fill="FFFFFF"/>
        <w:spacing w:after="0" w:line="240" w:lineRule="auto"/>
        <w:ind w:firstLine="0"/>
        <w:rPr>
          <w:rFonts w:eastAsia="Times New Roman" w:cs="Times New Roman"/>
          <w:b/>
          <w:color w:val="000000"/>
          <w:szCs w:val="24"/>
          <w:lang w:eastAsia="sk-SK"/>
        </w:rPr>
      </w:pPr>
      <w:r w:rsidRPr="00E50611">
        <w:rPr>
          <w:rFonts w:eastAsia="Times New Roman" w:cs="Times New Roman"/>
          <w:b/>
          <w:color w:val="000000"/>
          <w:szCs w:val="24"/>
          <w:lang w:eastAsia="sk-SK"/>
        </w:rPr>
        <w:lastRenderedPageBreak/>
        <w:t>V súlade so smernicou č.4/2015 je zakázané fajčiť v celom areál</w:t>
      </w:r>
      <w:r w:rsidR="001369BE">
        <w:rPr>
          <w:rFonts w:eastAsia="Times New Roman" w:cs="Times New Roman"/>
          <w:b/>
          <w:color w:val="000000"/>
          <w:szCs w:val="24"/>
          <w:lang w:eastAsia="sk-SK"/>
        </w:rPr>
        <w:t xml:space="preserve">i </w:t>
      </w:r>
      <w:r w:rsidRPr="00E50611">
        <w:rPr>
          <w:rFonts w:eastAsia="Times New Roman" w:cs="Times New Roman"/>
          <w:b/>
          <w:color w:val="000000"/>
          <w:szCs w:val="24"/>
          <w:lang w:eastAsia="sk-SK"/>
        </w:rPr>
        <w:t>školy a trestá sa zníženou známkou so správania už pri prvom výskyte.</w:t>
      </w:r>
    </w:p>
    <w:p w:rsidR="00E50611" w:rsidRDefault="00E50611" w:rsidP="00E50611">
      <w:pPr>
        <w:shd w:val="clear" w:color="auto" w:fill="FFFFFF"/>
        <w:spacing w:after="0" w:line="240" w:lineRule="auto"/>
        <w:rPr>
          <w:rFonts w:eastAsia="Times New Roman" w:cs="Times New Roman"/>
          <w:color w:val="000000"/>
          <w:szCs w:val="24"/>
          <w:lang w:eastAsia="sk-SK"/>
        </w:rPr>
      </w:pPr>
    </w:p>
    <w:p w:rsidR="006A5C41" w:rsidRPr="00ED11C5" w:rsidRDefault="006A5C41" w:rsidP="00E50611">
      <w:pPr>
        <w:shd w:val="clear" w:color="auto" w:fill="FFFFFF"/>
        <w:spacing w:after="0" w:line="240" w:lineRule="auto"/>
        <w:rPr>
          <w:rFonts w:eastAsia="Times New Roman" w:cs="Times New Roman"/>
          <w:color w:val="000000"/>
          <w:szCs w:val="24"/>
          <w:lang w:eastAsia="sk-SK"/>
        </w:rPr>
      </w:pPr>
    </w:p>
    <w:p w:rsidR="00E50611" w:rsidRDefault="00E50611" w:rsidP="00E50611">
      <w:pPr>
        <w:pStyle w:val="Nadpis3"/>
      </w:pPr>
      <w:r>
        <w:t>Čl. X</w:t>
      </w:r>
      <w:r w:rsidR="00556402">
        <w:t>I</w:t>
      </w:r>
      <w:r w:rsidR="0032568D">
        <w:t>I</w:t>
      </w:r>
      <w:r>
        <w:t>I</w:t>
      </w:r>
      <w:r w:rsidRPr="004E7CDC">
        <w:t>.</w:t>
      </w:r>
    </w:p>
    <w:p w:rsidR="00E50611" w:rsidRPr="00E50611" w:rsidRDefault="00E50611" w:rsidP="00E50611">
      <w:pPr>
        <w:pStyle w:val="Nadpis3"/>
        <w:spacing w:after="0" w:afterAutospacing="0"/>
      </w:pPr>
      <w:r w:rsidRPr="00E50611">
        <w:t>Výchovné opatrenia  a kritériá ich udeľovania</w:t>
      </w:r>
    </w:p>
    <w:p w:rsidR="00F21A19" w:rsidRPr="00F21A19" w:rsidRDefault="00F21A19" w:rsidP="00E50611">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977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inherit" w:eastAsia="Times New Roman" w:hAnsi="inherit" w:cs="Times New Roman"/>
          <w:b/>
          <w:bCs/>
          <w:color w:val="000000"/>
          <w:sz w:val="27"/>
          <w:lang w:eastAsia="sk-SK"/>
        </w:rPr>
        <w:t>Pochvaly</w:t>
      </w:r>
    </w:p>
    <w:p w:rsidR="00F21A19" w:rsidRPr="00F21A19" w:rsidRDefault="00F21A19" w:rsidP="006A5C41">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r w:rsidRPr="00F21A19">
        <w:rPr>
          <w:rFonts w:ascii="Calibri" w:eastAsia="Times New Roman" w:hAnsi="Calibri" w:cs="Times New Roman"/>
          <w:i/>
          <w:iCs/>
          <w:color w:val="000000"/>
          <w:sz w:val="27"/>
          <w:lang w:eastAsia="sk-SK"/>
        </w:rPr>
        <w:t>Pochvala triednym učiteľom</w:t>
      </w:r>
      <w:r w:rsidRPr="00F21A19">
        <w:rPr>
          <w:rFonts w:ascii="Calibri" w:eastAsia="Times New Roman" w:hAnsi="Calibri" w:cs="Times New Roman"/>
          <w:color w:val="000000"/>
          <w:sz w:val="27"/>
          <w:szCs w:val="27"/>
          <w:lang w:eastAsia="sk-SK"/>
        </w:rPr>
        <w:t>:</w:t>
      </w:r>
    </w:p>
    <w:p w:rsidR="00F21A19" w:rsidRPr="00E50611" w:rsidRDefault="00F21A19" w:rsidP="006A5C41">
      <w:pPr>
        <w:numPr>
          <w:ilvl w:val="0"/>
          <w:numId w:val="28"/>
        </w:numPr>
        <w:shd w:val="clear" w:color="auto" w:fill="FFFFFF"/>
        <w:spacing w:after="0" w:line="240" w:lineRule="auto"/>
        <w:rPr>
          <w:rFonts w:eastAsia="Times New Roman" w:cs="Times New Roman"/>
          <w:color w:val="000000"/>
          <w:szCs w:val="24"/>
          <w:lang w:eastAsia="sk-SK"/>
        </w:rPr>
      </w:pPr>
      <w:r w:rsidRPr="00E50611">
        <w:rPr>
          <w:rFonts w:eastAsia="Times New Roman" w:cs="Times New Roman"/>
          <w:color w:val="000000"/>
          <w:szCs w:val="24"/>
          <w:lang w:eastAsia="sk-SK"/>
        </w:rPr>
        <w:t>za výborný prospech – 1,0</w:t>
      </w:r>
    </w:p>
    <w:p w:rsidR="00F21A19" w:rsidRPr="00E50611" w:rsidRDefault="00F21A19" w:rsidP="00B97782">
      <w:pPr>
        <w:numPr>
          <w:ilvl w:val="0"/>
          <w:numId w:val="28"/>
        </w:numPr>
        <w:shd w:val="clear" w:color="auto" w:fill="FFFFFF"/>
        <w:spacing w:after="0" w:line="240" w:lineRule="auto"/>
        <w:rPr>
          <w:rFonts w:eastAsia="Times New Roman" w:cs="Times New Roman"/>
          <w:color w:val="000000"/>
          <w:szCs w:val="24"/>
          <w:lang w:eastAsia="sk-SK"/>
        </w:rPr>
      </w:pPr>
      <w:r w:rsidRPr="00E50611">
        <w:rPr>
          <w:rFonts w:eastAsia="Times New Roman" w:cs="Times New Roman"/>
          <w:color w:val="000000"/>
          <w:szCs w:val="24"/>
          <w:lang w:eastAsia="sk-SK"/>
        </w:rPr>
        <w:t>za vzornú dochádzku – 0 vymeškaných hodín za jeden polrok</w:t>
      </w:r>
    </w:p>
    <w:p w:rsidR="00F21A19" w:rsidRPr="00E50611" w:rsidRDefault="00F21A19" w:rsidP="00B97782">
      <w:pPr>
        <w:numPr>
          <w:ilvl w:val="0"/>
          <w:numId w:val="28"/>
        </w:numPr>
        <w:shd w:val="clear" w:color="auto" w:fill="FFFFFF"/>
        <w:spacing w:after="0" w:line="240" w:lineRule="auto"/>
        <w:rPr>
          <w:rFonts w:eastAsia="Times New Roman" w:cs="Times New Roman"/>
          <w:color w:val="000000"/>
          <w:szCs w:val="24"/>
          <w:lang w:eastAsia="sk-SK"/>
        </w:rPr>
      </w:pPr>
      <w:r w:rsidRPr="00E50611">
        <w:rPr>
          <w:rFonts w:eastAsia="Times New Roman" w:cs="Times New Roman"/>
          <w:color w:val="000000"/>
          <w:szCs w:val="24"/>
          <w:lang w:eastAsia="sk-SK"/>
        </w:rPr>
        <w:t>za úspešnú reprezentáciu školy ( za úspešné umiestnenie v súťaži do úrovne okresného kola)</w:t>
      </w:r>
    </w:p>
    <w:p w:rsidR="00F21A19" w:rsidRPr="00E50611" w:rsidRDefault="00F21A19" w:rsidP="00B97782">
      <w:pPr>
        <w:numPr>
          <w:ilvl w:val="0"/>
          <w:numId w:val="28"/>
        </w:numPr>
        <w:shd w:val="clear" w:color="auto" w:fill="FFFFFF"/>
        <w:spacing w:after="0" w:line="240" w:lineRule="auto"/>
        <w:rPr>
          <w:rFonts w:eastAsia="Times New Roman" w:cs="Times New Roman"/>
          <w:color w:val="000000"/>
          <w:szCs w:val="24"/>
          <w:lang w:eastAsia="sk-SK"/>
        </w:rPr>
      </w:pPr>
      <w:r w:rsidRPr="00E50611">
        <w:rPr>
          <w:rFonts w:eastAsia="Times New Roman" w:cs="Times New Roman"/>
          <w:color w:val="000000"/>
          <w:szCs w:val="24"/>
          <w:lang w:eastAsia="sk-SK"/>
        </w:rPr>
        <w:t>za činnosť v prospech triedy nad rámec svojich povinností</w:t>
      </w:r>
    </w:p>
    <w:p w:rsidR="00F21A19" w:rsidRPr="00E50611" w:rsidRDefault="00F21A19" w:rsidP="00F21A19">
      <w:pPr>
        <w:shd w:val="clear" w:color="auto" w:fill="FFFFFF"/>
        <w:spacing w:after="240" w:line="240" w:lineRule="auto"/>
        <w:rPr>
          <w:rFonts w:eastAsia="Times New Roman" w:cs="Times New Roman"/>
          <w:color w:val="000000"/>
          <w:szCs w:val="24"/>
          <w:lang w:eastAsia="sk-SK"/>
        </w:rPr>
      </w:pPr>
      <w:r w:rsidRPr="00E50611">
        <w:rPr>
          <w:rFonts w:eastAsia="Times New Roman" w:cs="Times New Roman"/>
          <w:color w:val="000000"/>
          <w:szCs w:val="24"/>
          <w:lang w:eastAsia="sk-SK"/>
        </w:rPr>
        <w:t> </w:t>
      </w:r>
    </w:p>
    <w:p w:rsidR="00F21A19" w:rsidRPr="00E50611" w:rsidRDefault="00F21A19" w:rsidP="006A5C41">
      <w:pPr>
        <w:shd w:val="clear" w:color="auto" w:fill="FFFFFF"/>
        <w:spacing w:after="0" w:line="240" w:lineRule="auto"/>
        <w:rPr>
          <w:rFonts w:ascii="Calibri" w:eastAsia="Times New Roman" w:hAnsi="Calibri" w:cs="Times New Roman"/>
          <w:i/>
          <w:iCs/>
          <w:color w:val="000000"/>
          <w:sz w:val="27"/>
          <w:lang w:eastAsia="sk-SK"/>
        </w:rPr>
      </w:pPr>
      <w:r w:rsidRPr="00E50611">
        <w:rPr>
          <w:rFonts w:ascii="Calibri" w:eastAsia="Times New Roman" w:hAnsi="Calibri" w:cs="Times New Roman"/>
          <w:i/>
          <w:iCs/>
          <w:color w:val="000000"/>
          <w:sz w:val="27"/>
          <w:lang w:eastAsia="sk-SK"/>
        </w:rPr>
        <w:t>Pochvala riaditeľkou školy:</w:t>
      </w:r>
    </w:p>
    <w:p w:rsidR="00F21A19" w:rsidRPr="00E50611" w:rsidRDefault="00F21A19" w:rsidP="006A5C41">
      <w:pPr>
        <w:numPr>
          <w:ilvl w:val="0"/>
          <w:numId w:val="29"/>
        </w:numPr>
        <w:shd w:val="clear" w:color="auto" w:fill="FFFFFF"/>
        <w:spacing w:after="0" w:line="240" w:lineRule="auto"/>
        <w:rPr>
          <w:rFonts w:eastAsia="Times New Roman" w:cs="Times New Roman"/>
          <w:color w:val="000000"/>
          <w:szCs w:val="24"/>
          <w:lang w:eastAsia="sk-SK"/>
        </w:rPr>
      </w:pPr>
      <w:r w:rsidRPr="00E50611">
        <w:rPr>
          <w:rFonts w:eastAsia="Times New Roman" w:cs="Times New Roman"/>
          <w:color w:val="000000"/>
          <w:szCs w:val="24"/>
          <w:lang w:eastAsia="sk-SK"/>
        </w:rPr>
        <w:t>za úspešnú reprezentáciu školy ( úspešné umiestnenie v regionálnych súťažiach a vyšších súťažných kolách)</w:t>
      </w:r>
    </w:p>
    <w:p w:rsidR="00F21A19" w:rsidRPr="00E50611" w:rsidRDefault="00F21A19" w:rsidP="00B97782">
      <w:pPr>
        <w:numPr>
          <w:ilvl w:val="0"/>
          <w:numId w:val="29"/>
        </w:numPr>
        <w:shd w:val="clear" w:color="auto" w:fill="FFFFFF"/>
        <w:spacing w:after="0" w:line="240" w:lineRule="auto"/>
        <w:rPr>
          <w:rFonts w:eastAsia="Times New Roman" w:cs="Times New Roman"/>
          <w:color w:val="000000"/>
          <w:szCs w:val="24"/>
          <w:lang w:eastAsia="sk-SK"/>
        </w:rPr>
      </w:pPr>
      <w:r w:rsidRPr="00E50611">
        <w:rPr>
          <w:rFonts w:eastAsia="Times New Roman" w:cs="Times New Roman"/>
          <w:color w:val="000000"/>
          <w:szCs w:val="24"/>
          <w:lang w:eastAsia="sk-SK"/>
        </w:rPr>
        <w:t>za pravidelnú reprezen</w:t>
      </w:r>
      <w:r w:rsidR="00E50611">
        <w:rPr>
          <w:rFonts w:eastAsia="Times New Roman" w:cs="Times New Roman"/>
          <w:color w:val="000000"/>
          <w:szCs w:val="24"/>
          <w:lang w:eastAsia="sk-SK"/>
        </w:rPr>
        <w:t>táciu školy na školských aj mimoškolských podujatiach</w:t>
      </w:r>
    </w:p>
    <w:p w:rsidR="00F21A19" w:rsidRPr="00E50611" w:rsidRDefault="00F21A19" w:rsidP="00F21A19">
      <w:pPr>
        <w:shd w:val="clear" w:color="auto" w:fill="FFFFFF"/>
        <w:spacing w:after="240" w:line="240" w:lineRule="auto"/>
        <w:rPr>
          <w:rFonts w:eastAsia="Times New Roman" w:cs="Times New Roman"/>
          <w:color w:val="000000"/>
          <w:szCs w:val="24"/>
          <w:lang w:eastAsia="sk-SK"/>
        </w:rPr>
      </w:pPr>
      <w:r w:rsidRPr="00E50611">
        <w:rPr>
          <w:rFonts w:eastAsia="Times New Roman" w:cs="Times New Roman"/>
          <w:color w:val="000000"/>
          <w:szCs w:val="24"/>
          <w:lang w:eastAsia="sk-SK"/>
        </w:rPr>
        <w:t> </w:t>
      </w:r>
    </w:p>
    <w:p w:rsidR="00F21A19" w:rsidRPr="00E50611" w:rsidRDefault="00F21A19" w:rsidP="00F21A19">
      <w:pPr>
        <w:shd w:val="clear" w:color="auto" w:fill="FFFFFF"/>
        <w:spacing w:after="240" w:line="240" w:lineRule="auto"/>
        <w:rPr>
          <w:rFonts w:eastAsia="Times New Roman" w:cs="Times New Roman"/>
          <w:color w:val="000000"/>
          <w:szCs w:val="24"/>
          <w:lang w:eastAsia="sk-SK"/>
        </w:rPr>
      </w:pPr>
      <w:r w:rsidRPr="00E50611">
        <w:rPr>
          <w:rFonts w:eastAsia="Times New Roman" w:cs="Times New Roman"/>
          <w:color w:val="000000"/>
          <w:szCs w:val="24"/>
          <w:lang w:eastAsia="sk-SK"/>
        </w:rPr>
        <w:t>Pochvala môže byť ústna – triednym učiteľom pred žiakmi triedy, r</w:t>
      </w:r>
      <w:r w:rsidR="00556402">
        <w:rPr>
          <w:rFonts w:eastAsia="Times New Roman" w:cs="Times New Roman"/>
          <w:color w:val="000000"/>
          <w:szCs w:val="24"/>
          <w:lang w:eastAsia="sk-SK"/>
        </w:rPr>
        <w:t>iaditeľkou</w:t>
      </w:r>
      <w:r w:rsidRPr="00E50611">
        <w:rPr>
          <w:rFonts w:eastAsia="Times New Roman" w:cs="Times New Roman"/>
          <w:color w:val="000000"/>
          <w:szCs w:val="24"/>
          <w:lang w:eastAsia="sk-SK"/>
        </w:rPr>
        <w:t xml:space="preserve"> pred žiakmi školy. Písomná  - zápisom do triedneho katalógu a na vysvedčení</w:t>
      </w:r>
    </w:p>
    <w:p w:rsidR="006A5C41" w:rsidRDefault="00F21A19" w:rsidP="00F97719">
      <w:pPr>
        <w:shd w:val="clear" w:color="auto" w:fill="FFFFFF"/>
        <w:spacing w:after="240" w:line="240" w:lineRule="auto"/>
        <w:rPr>
          <w:rFonts w:eastAsia="Times New Roman" w:cs="Times New Roman"/>
          <w:color w:val="000000"/>
          <w:szCs w:val="24"/>
          <w:lang w:eastAsia="sk-SK"/>
        </w:rPr>
      </w:pPr>
      <w:r w:rsidRPr="00E50611">
        <w:rPr>
          <w:rFonts w:eastAsia="Times New Roman" w:cs="Times New Roman"/>
          <w:color w:val="000000"/>
          <w:szCs w:val="24"/>
          <w:lang w:eastAsia="sk-SK"/>
        </w:rPr>
        <w:t> </w:t>
      </w:r>
    </w:p>
    <w:p w:rsidR="00F21A19" w:rsidRPr="00556402" w:rsidRDefault="00F21A19" w:rsidP="006A5C41">
      <w:pPr>
        <w:shd w:val="clear" w:color="auto" w:fill="FFFFFF"/>
        <w:spacing w:after="240" w:line="240" w:lineRule="auto"/>
        <w:ind w:firstLine="0"/>
        <w:rPr>
          <w:rFonts w:ascii="inherit" w:eastAsia="Times New Roman" w:hAnsi="inherit" w:cs="Times New Roman"/>
          <w:b/>
          <w:bCs/>
          <w:color w:val="000000"/>
          <w:sz w:val="27"/>
          <w:lang w:eastAsia="sk-SK"/>
        </w:rPr>
      </w:pPr>
      <w:r w:rsidRPr="00556402">
        <w:rPr>
          <w:rFonts w:ascii="inherit" w:eastAsia="Times New Roman" w:hAnsi="inherit" w:cs="Times New Roman"/>
          <w:b/>
          <w:bCs/>
          <w:color w:val="000000"/>
          <w:sz w:val="27"/>
          <w:lang w:eastAsia="sk-SK"/>
        </w:rPr>
        <w:t>Opatrenia na posilnenie disciplíny</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556402" w:rsidRDefault="00F21A19" w:rsidP="00556402">
      <w:pPr>
        <w:shd w:val="clear" w:color="auto" w:fill="FFFFFF"/>
        <w:spacing w:after="0" w:line="240" w:lineRule="auto"/>
        <w:rPr>
          <w:rFonts w:ascii="Verdana" w:eastAsia="Times New Roman" w:hAnsi="Verdana" w:cs="Times New Roman"/>
          <w:color w:val="000000"/>
          <w:szCs w:val="24"/>
          <w:lang w:eastAsia="sk-SK"/>
        </w:rPr>
      </w:pPr>
      <w:r w:rsidRPr="00556402">
        <w:rPr>
          <w:rFonts w:ascii="Calibri" w:eastAsia="Times New Roman" w:hAnsi="Calibri" w:cs="Times New Roman"/>
          <w:color w:val="000000"/>
          <w:szCs w:val="24"/>
          <w:lang w:eastAsia="sk-SK"/>
        </w:rPr>
        <w:t>Voči žiakovi, ktorý porušil ustanovenie školského poriadku alebo v ňom citovaného predpisu, bude uplatnené niektoré z výchovných opatrení uvedených v zákone č.245/2008 Z. z. o výchove a vzdelávaní (školský zákon) a o zmene a doplnení niektorých zákonov:</w:t>
      </w:r>
    </w:p>
    <w:p w:rsidR="00F21A19" w:rsidRPr="00F21A19" w:rsidRDefault="00F21A19" w:rsidP="00556402">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556402" w:rsidRDefault="00F21A19" w:rsidP="00B22F10">
      <w:pPr>
        <w:numPr>
          <w:ilvl w:val="0"/>
          <w:numId w:val="7"/>
        </w:numPr>
        <w:shd w:val="clear" w:color="auto" w:fill="FFFFFF"/>
        <w:spacing w:after="0" w:line="240" w:lineRule="auto"/>
        <w:rPr>
          <w:rFonts w:eastAsia="Times New Roman" w:cs="Times New Roman"/>
          <w:color w:val="000000"/>
          <w:szCs w:val="24"/>
          <w:lang w:eastAsia="sk-SK"/>
        </w:rPr>
      </w:pPr>
      <w:r w:rsidRPr="00556402">
        <w:rPr>
          <w:rFonts w:eastAsia="Times New Roman" w:cs="Times New Roman"/>
          <w:i/>
          <w:iCs/>
          <w:color w:val="000000"/>
          <w:szCs w:val="24"/>
          <w:lang w:eastAsia="sk-SK"/>
        </w:rPr>
        <w:t>Napomenutie od triedneho učiteľa (ústne)</w:t>
      </w:r>
      <w:r w:rsidRPr="00556402">
        <w:rPr>
          <w:rFonts w:eastAsia="Times New Roman" w:cs="Times New Roman"/>
          <w:color w:val="000000"/>
          <w:szCs w:val="24"/>
          <w:lang w:eastAsia="sk-SK"/>
        </w:rPr>
        <w:t> </w:t>
      </w:r>
    </w:p>
    <w:p w:rsidR="00F21A19" w:rsidRPr="00556402" w:rsidRDefault="00F21A19" w:rsidP="00B22F10">
      <w:pPr>
        <w:numPr>
          <w:ilvl w:val="1"/>
          <w:numId w:val="7"/>
        </w:numPr>
        <w:shd w:val="clear" w:color="auto" w:fill="FFFFFF"/>
        <w:spacing w:after="0" w:line="240" w:lineRule="auto"/>
        <w:rPr>
          <w:rFonts w:eastAsia="Times New Roman" w:cs="Times New Roman"/>
          <w:color w:val="000000"/>
          <w:szCs w:val="24"/>
          <w:lang w:eastAsia="sk-SK"/>
        </w:rPr>
      </w:pPr>
      <w:r w:rsidRPr="00556402">
        <w:rPr>
          <w:rFonts w:eastAsia="Times New Roman" w:cs="Times New Roman"/>
          <w:color w:val="000000"/>
          <w:szCs w:val="24"/>
          <w:lang w:eastAsia="sk-SK"/>
        </w:rPr>
        <w:t>Za nesplnenie povinnosti týždenníkov, za neprezúvanie sa v priestoroch školy, za iné menej závažné priestupky podľa posúdenia triednym učiteľom. Môže byť udelené viackrát za klasifikačné obdobie.</w:t>
      </w:r>
    </w:p>
    <w:p w:rsidR="00556402" w:rsidRPr="00556402" w:rsidRDefault="00F21A19" w:rsidP="00B22F10">
      <w:pPr>
        <w:numPr>
          <w:ilvl w:val="0"/>
          <w:numId w:val="7"/>
        </w:numPr>
        <w:shd w:val="clear" w:color="auto" w:fill="FFFFFF"/>
        <w:spacing w:after="0" w:line="240" w:lineRule="auto"/>
        <w:rPr>
          <w:rFonts w:eastAsia="Times New Roman" w:cs="Times New Roman"/>
          <w:i/>
          <w:iCs/>
          <w:color w:val="000000"/>
          <w:szCs w:val="24"/>
          <w:lang w:eastAsia="sk-SK"/>
        </w:rPr>
      </w:pPr>
      <w:r w:rsidRPr="00556402">
        <w:rPr>
          <w:rFonts w:eastAsia="Times New Roman" w:cs="Times New Roman"/>
          <w:i/>
          <w:iCs/>
          <w:color w:val="000000"/>
          <w:szCs w:val="24"/>
          <w:lang w:eastAsia="sk-SK"/>
        </w:rPr>
        <w:t>Napomenutie o</w:t>
      </w:r>
      <w:r w:rsidR="00556402" w:rsidRPr="00556402">
        <w:rPr>
          <w:rFonts w:eastAsia="Times New Roman" w:cs="Times New Roman"/>
          <w:i/>
          <w:iCs/>
          <w:color w:val="000000"/>
          <w:szCs w:val="24"/>
          <w:lang w:eastAsia="sk-SK"/>
        </w:rPr>
        <w:t xml:space="preserve">d triedneho učiteľa (písomné) </w:t>
      </w:r>
    </w:p>
    <w:p w:rsidR="00F21A19" w:rsidRPr="00556402" w:rsidRDefault="00556402" w:rsidP="00B22F10">
      <w:pPr>
        <w:numPr>
          <w:ilvl w:val="1"/>
          <w:numId w:val="7"/>
        </w:numPr>
        <w:shd w:val="clear" w:color="auto" w:fill="FFFFFF"/>
        <w:spacing w:after="0" w:line="240" w:lineRule="auto"/>
        <w:rPr>
          <w:rFonts w:eastAsia="Times New Roman" w:cs="Times New Roman"/>
          <w:color w:val="000000"/>
          <w:szCs w:val="24"/>
          <w:lang w:eastAsia="sk-SK"/>
        </w:rPr>
      </w:pPr>
      <w:r>
        <w:rPr>
          <w:rFonts w:eastAsia="Times New Roman" w:cs="Times New Roman"/>
          <w:color w:val="000000"/>
          <w:szCs w:val="24"/>
          <w:lang w:eastAsia="sk-SK"/>
        </w:rPr>
        <w:t>za tri zápisy v triednej knihe o nevhodnom správaní sa na vyučovaní</w:t>
      </w:r>
    </w:p>
    <w:p w:rsidR="00556402" w:rsidRDefault="00F21A19" w:rsidP="00B22F10">
      <w:pPr>
        <w:numPr>
          <w:ilvl w:val="0"/>
          <w:numId w:val="7"/>
        </w:numPr>
        <w:shd w:val="clear" w:color="auto" w:fill="FFFFFF"/>
        <w:spacing w:after="0" w:line="240" w:lineRule="auto"/>
        <w:rPr>
          <w:rFonts w:eastAsia="Times New Roman" w:cs="Times New Roman"/>
          <w:color w:val="000000"/>
          <w:szCs w:val="24"/>
          <w:lang w:eastAsia="sk-SK"/>
        </w:rPr>
      </w:pPr>
      <w:r w:rsidRPr="00556402">
        <w:rPr>
          <w:rFonts w:eastAsia="Times New Roman" w:cs="Times New Roman"/>
          <w:i/>
          <w:iCs/>
          <w:color w:val="000000"/>
          <w:szCs w:val="24"/>
          <w:lang w:eastAsia="sk-SK"/>
        </w:rPr>
        <w:t>Pokarhanie od riaditeľky školy</w:t>
      </w:r>
      <w:r w:rsidRPr="00556402">
        <w:rPr>
          <w:rFonts w:eastAsia="Times New Roman" w:cs="Times New Roman"/>
          <w:color w:val="000000"/>
          <w:szCs w:val="24"/>
          <w:lang w:eastAsia="sk-SK"/>
        </w:rPr>
        <w:t> </w:t>
      </w:r>
    </w:p>
    <w:p w:rsidR="00F21A19" w:rsidRPr="00556402" w:rsidRDefault="00F21A19" w:rsidP="00B22F10">
      <w:pPr>
        <w:numPr>
          <w:ilvl w:val="1"/>
          <w:numId w:val="7"/>
        </w:numPr>
        <w:shd w:val="clear" w:color="auto" w:fill="FFFFFF"/>
        <w:spacing w:after="0" w:line="240" w:lineRule="auto"/>
        <w:rPr>
          <w:rFonts w:eastAsia="Times New Roman" w:cs="Times New Roman"/>
          <w:color w:val="000000"/>
          <w:szCs w:val="24"/>
          <w:lang w:eastAsia="sk-SK"/>
        </w:rPr>
      </w:pPr>
      <w:r w:rsidRPr="00556402">
        <w:rPr>
          <w:rFonts w:eastAsia="Times New Roman" w:cs="Times New Roman"/>
          <w:color w:val="000000"/>
          <w:szCs w:val="24"/>
          <w:lang w:eastAsia="sk-SK"/>
        </w:rPr>
        <w:lastRenderedPageBreak/>
        <w:t>za závažné porušenie školského poriadku a opakované porušovanie školského poriadku po prerokovaní v pedagogickej rade. Udeľuje sa písomne oznámením zákonným zástupcom.</w:t>
      </w:r>
    </w:p>
    <w:p w:rsidR="00F21A19" w:rsidRPr="0053117C" w:rsidRDefault="0053117C" w:rsidP="00B22F10">
      <w:pPr>
        <w:numPr>
          <w:ilvl w:val="0"/>
          <w:numId w:val="7"/>
        </w:numPr>
        <w:shd w:val="clear" w:color="auto" w:fill="FFFFFF"/>
        <w:spacing w:after="0" w:line="240" w:lineRule="auto"/>
        <w:rPr>
          <w:rFonts w:eastAsia="Times New Roman" w:cs="Times New Roman"/>
          <w:i/>
          <w:iCs/>
          <w:color w:val="000000"/>
          <w:szCs w:val="24"/>
          <w:lang w:eastAsia="sk-SK"/>
        </w:rPr>
      </w:pPr>
      <w:r>
        <w:rPr>
          <w:rFonts w:eastAsia="Times New Roman" w:cs="Times New Roman"/>
          <w:i/>
          <w:iCs/>
          <w:color w:val="000000"/>
          <w:szCs w:val="24"/>
          <w:lang w:eastAsia="sk-SK"/>
        </w:rPr>
        <w:t>Podmienečné vylúčenie zo školy</w:t>
      </w:r>
    </w:p>
    <w:p w:rsidR="00F21A19" w:rsidRPr="0053117C" w:rsidRDefault="00F21A19" w:rsidP="00B22F10">
      <w:pPr>
        <w:numPr>
          <w:ilvl w:val="0"/>
          <w:numId w:val="7"/>
        </w:numPr>
        <w:shd w:val="clear" w:color="auto" w:fill="FFFFFF"/>
        <w:spacing w:after="0" w:line="240" w:lineRule="auto"/>
        <w:rPr>
          <w:rFonts w:eastAsia="Times New Roman" w:cs="Times New Roman"/>
          <w:color w:val="000000"/>
          <w:szCs w:val="24"/>
          <w:lang w:eastAsia="sk-SK"/>
        </w:rPr>
      </w:pPr>
      <w:r w:rsidRPr="0053117C">
        <w:rPr>
          <w:rFonts w:eastAsia="Times New Roman" w:cs="Times New Roman"/>
          <w:i/>
          <w:iCs/>
          <w:color w:val="000000"/>
          <w:szCs w:val="24"/>
          <w:lang w:eastAsia="sk-SK"/>
        </w:rPr>
        <w:t>Vylúčenie zo školy</w:t>
      </w:r>
      <w:r w:rsidR="0053117C">
        <w:rPr>
          <w:rFonts w:eastAsia="Times New Roman" w:cs="Times New Roman"/>
          <w:color w:val="000000"/>
          <w:szCs w:val="24"/>
          <w:lang w:eastAsia="sk-SK"/>
        </w:rPr>
        <w:t xml:space="preserve"> (</w:t>
      </w:r>
      <w:r w:rsidRPr="00556402">
        <w:rPr>
          <w:rFonts w:eastAsia="Times New Roman" w:cs="Times New Roman"/>
          <w:color w:val="000000"/>
          <w:szCs w:val="24"/>
          <w:lang w:eastAsia="sk-SK"/>
        </w:rPr>
        <w:t xml:space="preserve">za porušenie </w:t>
      </w:r>
      <w:r w:rsidR="00556402">
        <w:rPr>
          <w:rFonts w:eastAsia="Times New Roman" w:cs="Times New Roman"/>
          <w:color w:val="000000"/>
          <w:szCs w:val="24"/>
          <w:lang w:eastAsia="sk-SK"/>
        </w:rPr>
        <w:t>školského poriadku</w:t>
      </w:r>
      <w:r w:rsidRPr="00556402">
        <w:rPr>
          <w:rFonts w:eastAsia="Times New Roman" w:cs="Times New Roman"/>
          <w:color w:val="000000"/>
          <w:szCs w:val="24"/>
          <w:lang w:eastAsia="sk-SK"/>
        </w:rPr>
        <w:t xml:space="preserve"> v čase účinnosti</w:t>
      </w:r>
      <w:r w:rsidR="0053117C">
        <w:rPr>
          <w:rFonts w:eastAsia="Times New Roman" w:cs="Times New Roman"/>
          <w:color w:val="000000"/>
          <w:szCs w:val="24"/>
          <w:lang w:eastAsia="sk-SK"/>
        </w:rPr>
        <w:t xml:space="preserve"> </w:t>
      </w:r>
      <w:r w:rsidRPr="0053117C">
        <w:rPr>
          <w:rFonts w:eastAsia="Times New Roman" w:cs="Times New Roman"/>
          <w:color w:val="000000"/>
          <w:szCs w:val="24"/>
          <w:lang w:eastAsia="sk-SK"/>
        </w:rPr>
        <w:t>podmienečného vylúčenia zo školy)</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53117C" w:rsidRDefault="00F21A19" w:rsidP="00F21A19">
      <w:pPr>
        <w:shd w:val="clear" w:color="auto" w:fill="FFFFFF"/>
        <w:spacing w:after="240" w:line="240" w:lineRule="auto"/>
        <w:rPr>
          <w:rFonts w:eastAsia="Times New Roman" w:cs="Times New Roman"/>
          <w:color w:val="000000"/>
          <w:szCs w:val="24"/>
          <w:lang w:eastAsia="sk-SK"/>
        </w:rPr>
      </w:pPr>
      <w:r w:rsidRPr="00F21A19">
        <w:rPr>
          <w:rFonts w:ascii="Verdana" w:eastAsia="Times New Roman" w:hAnsi="Verdana" w:cs="Times New Roman"/>
          <w:color w:val="000000"/>
          <w:sz w:val="18"/>
          <w:szCs w:val="18"/>
          <w:lang w:eastAsia="sk-SK"/>
        </w:rPr>
        <w:t> </w:t>
      </w:r>
      <w:r w:rsidRPr="0053117C">
        <w:rPr>
          <w:rFonts w:eastAsia="Times New Roman" w:cs="Times New Roman"/>
          <w:color w:val="000000"/>
          <w:szCs w:val="24"/>
          <w:lang w:eastAsia="sk-SK"/>
        </w:rPr>
        <w:t>Pokiaľ žiak uskutočnil čin, pre ktorý je dôvod vylúčiť ho zo štúdia a neukončil ešte povinnú školskú dochádzku, bude po dohovore s rodičmi preradený do inej školy, prípadne po ukončení povinnej školskej dochádzky vylúčený zo školy.</w:t>
      </w:r>
    </w:p>
    <w:p w:rsidR="00F21A19" w:rsidRPr="0053117C" w:rsidRDefault="00F21A19" w:rsidP="00F21A19">
      <w:pPr>
        <w:shd w:val="clear" w:color="auto" w:fill="FFFFFF"/>
        <w:spacing w:after="240" w:line="240" w:lineRule="auto"/>
        <w:rPr>
          <w:rFonts w:ascii="Verdana" w:eastAsia="Times New Roman" w:hAnsi="Verdana" w:cs="Times New Roman"/>
          <w:color w:val="000000"/>
          <w:szCs w:val="24"/>
          <w:lang w:eastAsia="sk-SK"/>
        </w:rPr>
      </w:pPr>
      <w:r w:rsidRPr="00F21A19">
        <w:rPr>
          <w:rFonts w:ascii="Verdana" w:eastAsia="Times New Roman" w:hAnsi="Verdana" w:cs="Times New Roman"/>
          <w:color w:val="000000"/>
          <w:sz w:val="18"/>
          <w:szCs w:val="18"/>
          <w:lang w:eastAsia="sk-SK"/>
        </w:rPr>
        <w:t> </w:t>
      </w:r>
      <w:r w:rsidRPr="0053117C">
        <w:rPr>
          <w:rFonts w:ascii="Calibri" w:eastAsia="Times New Roman" w:hAnsi="Calibri" w:cs="Times New Roman"/>
          <w:color w:val="000000"/>
          <w:szCs w:val="24"/>
          <w:lang w:eastAsia="sk-SK"/>
        </w:rPr>
        <w:t>Správanie žiaka sa klasifikuje týmito stupňami:</w:t>
      </w:r>
    </w:p>
    <w:p w:rsidR="00F21A19" w:rsidRPr="0053117C" w:rsidRDefault="00F21A19" w:rsidP="00B22F10">
      <w:pPr>
        <w:numPr>
          <w:ilvl w:val="0"/>
          <w:numId w:val="8"/>
        </w:numPr>
        <w:shd w:val="clear" w:color="auto" w:fill="FFFFFF"/>
        <w:spacing w:after="0" w:line="240" w:lineRule="auto"/>
        <w:ind w:left="993" w:hanging="284"/>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veľmi dobré</w:t>
      </w:r>
    </w:p>
    <w:p w:rsidR="00F21A19" w:rsidRPr="0053117C" w:rsidRDefault="00F21A19" w:rsidP="00B22F10">
      <w:pPr>
        <w:numPr>
          <w:ilvl w:val="0"/>
          <w:numId w:val="8"/>
        </w:numPr>
        <w:shd w:val="clear" w:color="auto" w:fill="FFFFFF"/>
        <w:spacing w:after="0" w:line="240" w:lineRule="auto"/>
        <w:ind w:left="993" w:hanging="284"/>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uspokojivé</w:t>
      </w:r>
    </w:p>
    <w:p w:rsidR="00F21A19" w:rsidRPr="0053117C" w:rsidRDefault="00F21A19" w:rsidP="00B22F10">
      <w:pPr>
        <w:numPr>
          <w:ilvl w:val="0"/>
          <w:numId w:val="8"/>
        </w:numPr>
        <w:shd w:val="clear" w:color="auto" w:fill="FFFFFF"/>
        <w:spacing w:after="0" w:line="240" w:lineRule="auto"/>
        <w:ind w:left="993" w:hanging="284"/>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menej uspokojivé</w:t>
      </w:r>
    </w:p>
    <w:p w:rsidR="00F21A19" w:rsidRPr="0053117C" w:rsidRDefault="00F21A19" w:rsidP="00B22F10">
      <w:pPr>
        <w:numPr>
          <w:ilvl w:val="0"/>
          <w:numId w:val="8"/>
        </w:numPr>
        <w:shd w:val="clear" w:color="auto" w:fill="FFFFFF"/>
        <w:spacing w:after="0" w:line="240" w:lineRule="auto"/>
        <w:ind w:left="993" w:hanging="284"/>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neuspokojivé</w:t>
      </w:r>
    </w:p>
    <w:p w:rsidR="00F21A19" w:rsidRPr="0053117C" w:rsidRDefault="00F21A19" w:rsidP="00F21A19">
      <w:pPr>
        <w:shd w:val="clear" w:color="auto" w:fill="FFFFFF"/>
        <w:spacing w:after="240" w:line="240" w:lineRule="auto"/>
        <w:rPr>
          <w:rFonts w:ascii="Verdana" w:eastAsia="Times New Roman" w:hAnsi="Verdana" w:cs="Times New Roman"/>
          <w:color w:val="000000"/>
          <w:szCs w:val="24"/>
          <w:lang w:eastAsia="sk-SK"/>
        </w:rPr>
      </w:pPr>
      <w:r w:rsidRPr="0053117C">
        <w:rPr>
          <w:rFonts w:ascii="Verdana" w:eastAsia="Times New Roman" w:hAnsi="Verdana" w:cs="Times New Roman"/>
          <w:color w:val="000000"/>
          <w:szCs w:val="24"/>
          <w:lang w:eastAsia="sk-SK"/>
        </w:rPr>
        <w:t> </w:t>
      </w:r>
    </w:p>
    <w:p w:rsidR="00F21A19" w:rsidRPr="0053117C" w:rsidRDefault="00F21A19" w:rsidP="00F21A19">
      <w:pPr>
        <w:shd w:val="clear" w:color="auto" w:fill="FFFFFF"/>
        <w:spacing w:after="24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Zníženú známku zo správania môže dostať:</w:t>
      </w:r>
    </w:p>
    <w:p w:rsidR="00F21A19" w:rsidRPr="00F21A19" w:rsidRDefault="00F21A19" w:rsidP="0053117C">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r w:rsidRPr="00F21A19">
        <w:rPr>
          <w:rFonts w:ascii="Calibri" w:eastAsia="Times New Roman" w:hAnsi="Calibri" w:cs="Times New Roman"/>
          <w:color w:val="000000"/>
          <w:sz w:val="27"/>
          <w:szCs w:val="27"/>
          <w:u w:val="single"/>
          <w:lang w:eastAsia="sk-SK"/>
        </w:rPr>
        <w:t>Druhý stupeň</w:t>
      </w:r>
    </w:p>
    <w:p w:rsidR="00F21A19" w:rsidRPr="00F21A19" w:rsidRDefault="00F21A19" w:rsidP="0053117C">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53117C" w:rsidRDefault="00F21A19" w:rsidP="00B97782">
      <w:pPr>
        <w:numPr>
          <w:ilvl w:val="0"/>
          <w:numId w:val="30"/>
        </w:numPr>
        <w:shd w:val="clear" w:color="auto" w:fill="FFFFFF"/>
        <w:spacing w:after="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za opakované závažnejšie porušovanie školského poriadku</w:t>
      </w:r>
      <w:r w:rsidR="0053117C">
        <w:rPr>
          <w:rFonts w:ascii="Calibri" w:eastAsia="Times New Roman" w:hAnsi="Calibri" w:cs="Times New Roman"/>
          <w:color w:val="000000"/>
          <w:szCs w:val="24"/>
          <w:lang w:eastAsia="sk-SK"/>
        </w:rPr>
        <w:t xml:space="preserve"> zapísané v triednej knihe</w:t>
      </w:r>
      <w:r w:rsidRPr="0053117C">
        <w:rPr>
          <w:rFonts w:ascii="Calibri" w:eastAsia="Times New Roman" w:hAnsi="Calibri" w:cs="Times New Roman"/>
          <w:color w:val="000000"/>
          <w:szCs w:val="24"/>
          <w:lang w:eastAsia="sk-SK"/>
        </w:rPr>
        <w:t>, za fajčenie už po prvom raze, požívanie alkoholických nápojov (vrátane piva), neslušné správanie voči pracovníkom školy, prinášanie do školy vecí, ktoré ohrozujú zdravie žiakov a učiteľov, poškodzovanie školského majetku...</w:t>
      </w:r>
    </w:p>
    <w:p w:rsidR="00F21A19" w:rsidRPr="00B97782" w:rsidRDefault="00F21A19" w:rsidP="00B97782">
      <w:pPr>
        <w:numPr>
          <w:ilvl w:val="0"/>
          <w:numId w:val="30"/>
        </w:numPr>
        <w:shd w:val="clear" w:color="auto" w:fill="FFFFFF"/>
        <w:spacing w:after="0" w:line="240" w:lineRule="auto"/>
        <w:rPr>
          <w:rFonts w:ascii="Verdana" w:eastAsia="Times New Roman" w:hAnsi="Verdana" w:cs="Times New Roman"/>
          <w:b/>
          <w:color w:val="000000"/>
          <w:szCs w:val="24"/>
          <w:lang w:eastAsia="sk-SK"/>
        </w:rPr>
      </w:pPr>
      <w:r w:rsidRPr="0053117C">
        <w:rPr>
          <w:rFonts w:ascii="Calibri" w:eastAsia="Times New Roman" w:hAnsi="Calibri" w:cs="Times New Roman"/>
          <w:b/>
          <w:color w:val="000000"/>
          <w:szCs w:val="24"/>
          <w:lang w:eastAsia="sk-SK"/>
        </w:rPr>
        <w:t>za 3 až 12 neospravedlnených hodín</w:t>
      </w:r>
    </w:p>
    <w:p w:rsidR="00B97782" w:rsidRPr="0053117C" w:rsidRDefault="00B97782" w:rsidP="00B97782">
      <w:pPr>
        <w:numPr>
          <w:ilvl w:val="0"/>
          <w:numId w:val="30"/>
        </w:numPr>
        <w:shd w:val="clear" w:color="auto" w:fill="FFFFFF"/>
        <w:spacing w:after="0" w:line="240" w:lineRule="auto"/>
        <w:rPr>
          <w:rFonts w:ascii="Verdana" w:eastAsia="Times New Roman" w:hAnsi="Verdana" w:cs="Times New Roman"/>
          <w:b/>
          <w:color w:val="000000"/>
          <w:szCs w:val="24"/>
          <w:lang w:eastAsia="sk-SK"/>
        </w:rPr>
      </w:pPr>
      <w:r>
        <w:rPr>
          <w:rFonts w:ascii="Calibri" w:eastAsia="Times New Roman" w:hAnsi="Calibri" w:cs="Times New Roman"/>
          <w:b/>
          <w:color w:val="000000"/>
          <w:szCs w:val="24"/>
          <w:lang w:eastAsia="sk-SK"/>
        </w:rPr>
        <w:t>za 5 a viac zápisov za nevhodné správanie v triednej knihe</w:t>
      </w:r>
    </w:p>
    <w:p w:rsidR="00F21A19" w:rsidRPr="0053117C" w:rsidRDefault="00F21A19" w:rsidP="00B97782">
      <w:pPr>
        <w:numPr>
          <w:ilvl w:val="0"/>
          <w:numId w:val="30"/>
        </w:numPr>
        <w:shd w:val="clear" w:color="auto" w:fill="FFFFFF"/>
        <w:spacing w:after="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 xml:space="preserve">za opakované </w:t>
      </w:r>
      <w:r w:rsidR="0053117C">
        <w:rPr>
          <w:rFonts w:ascii="Calibri" w:eastAsia="Times New Roman" w:hAnsi="Calibri" w:cs="Times New Roman"/>
          <w:color w:val="000000"/>
          <w:szCs w:val="24"/>
          <w:lang w:eastAsia="sk-SK"/>
        </w:rPr>
        <w:t xml:space="preserve">nepovolené </w:t>
      </w:r>
      <w:r w:rsidRPr="0053117C">
        <w:rPr>
          <w:rFonts w:ascii="Calibri" w:eastAsia="Times New Roman" w:hAnsi="Calibri" w:cs="Times New Roman"/>
          <w:color w:val="000000"/>
          <w:szCs w:val="24"/>
          <w:lang w:eastAsia="sk-SK"/>
        </w:rPr>
        <w:t>používanie mobilného telefónu a nedovolené používanie notebooku počas  vyučovacieho proce</w:t>
      </w:r>
      <w:r w:rsidR="0053117C">
        <w:rPr>
          <w:rFonts w:ascii="Calibri" w:eastAsia="Times New Roman" w:hAnsi="Calibri" w:cs="Times New Roman"/>
          <w:color w:val="000000"/>
          <w:szCs w:val="24"/>
          <w:lang w:eastAsia="sk-SK"/>
        </w:rPr>
        <w:t>su</w:t>
      </w:r>
    </w:p>
    <w:p w:rsidR="0053117C" w:rsidRPr="0053117C" w:rsidRDefault="0053117C" w:rsidP="0053117C">
      <w:pPr>
        <w:shd w:val="clear" w:color="auto" w:fill="FFFFFF"/>
        <w:spacing w:after="0" w:line="240" w:lineRule="auto"/>
        <w:rPr>
          <w:rFonts w:ascii="Verdana" w:eastAsia="Times New Roman" w:hAnsi="Verdana" w:cs="Times New Roman"/>
          <w:color w:val="000000"/>
          <w:szCs w:val="24"/>
          <w:lang w:eastAsia="sk-SK"/>
        </w:rPr>
      </w:pPr>
    </w:p>
    <w:p w:rsidR="00F21A19" w:rsidRPr="0053117C" w:rsidRDefault="00F21A19" w:rsidP="0053117C">
      <w:pPr>
        <w:shd w:val="clear" w:color="auto" w:fill="FFFFFF"/>
        <w:spacing w:after="0" w:line="240" w:lineRule="auto"/>
        <w:rPr>
          <w:rFonts w:ascii="Calibri" w:eastAsia="Times New Roman" w:hAnsi="Calibri" w:cs="Times New Roman"/>
          <w:color w:val="000000"/>
          <w:sz w:val="27"/>
          <w:szCs w:val="27"/>
          <w:u w:val="single"/>
          <w:lang w:eastAsia="sk-SK"/>
        </w:rPr>
      </w:pPr>
      <w:r w:rsidRPr="0053117C">
        <w:rPr>
          <w:rFonts w:ascii="Calibri" w:eastAsia="Times New Roman" w:hAnsi="Calibri" w:cs="Times New Roman"/>
          <w:color w:val="000000"/>
          <w:sz w:val="27"/>
          <w:szCs w:val="27"/>
          <w:u w:val="single"/>
          <w:lang w:eastAsia="sk-SK"/>
        </w:rPr>
        <w:t>Tretí stupeň</w:t>
      </w:r>
    </w:p>
    <w:p w:rsidR="0053117C" w:rsidRPr="0053117C" w:rsidRDefault="0053117C" w:rsidP="0053117C">
      <w:pPr>
        <w:shd w:val="clear" w:color="auto" w:fill="FFFFFF"/>
        <w:spacing w:after="0" w:line="240" w:lineRule="auto"/>
        <w:rPr>
          <w:rFonts w:ascii="Verdana" w:eastAsia="Times New Roman" w:hAnsi="Verdana" w:cs="Times New Roman"/>
          <w:color w:val="000000"/>
          <w:szCs w:val="24"/>
          <w:lang w:eastAsia="sk-SK"/>
        </w:rPr>
      </w:pPr>
    </w:p>
    <w:p w:rsidR="00DD0D29" w:rsidRPr="00DD0D29" w:rsidRDefault="00F21A19" w:rsidP="00B22F10">
      <w:pPr>
        <w:numPr>
          <w:ilvl w:val="0"/>
          <w:numId w:val="26"/>
        </w:numPr>
        <w:shd w:val="clear" w:color="auto" w:fill="FFFFFF"/>
        <w:spacing w:after="0" w:line="240" w:lineRule="auto"/>
        <w:rPr>
          <w:rFonts w:ascii="Verdana" w:eastAsia="Times New Roman" w:hAnsi="Verdana" w:cs="Times New Roman"/>
          <w:color w:val="000000"/>
          <w:szCs w:val="24"/>
          <w:lang w:eastAsia="sk-SK"/>
        </w:rPr>
      </w:pPr>
      <w:r w:rsidRPr="00DD0D29">
        <w:rPr>
          <w:rFonts w:ascii="Calibri" w:eastAsia="Times New Roman" w:hAnsi="Calibri" w:cs="Times New Roman"/>
          <w:color w:val="000000"/>
          <w:szCs w:val="24"/>
          <w:lang w:eastAsia="sk-SK"/>
        </w:rPr>
        <w:t>za závažné porušenie školského poriadku, napr. opakované fajčenie</w:t>
      </w:r>
      <w:r w:rsidR="00DD0D29" w:rsidRPr="00DD0D29">
        <w:rPr>
          <w:rFonts w:ascii="Calibri" w:eastAsia="Times New Roman" w:hAnsi="Calibri" w:cs="Times New Roman"/>
          <w:color w:val="000000"/>
          <w:szCs w:val="24"/>
          <w:lang w:eastAsia="sk-SK"/>
        </w:rPr>
        <w:t xml:space="preserve">, účasť na vyučovaní pod vplyvom alkoholu a iných omamných látok </w:t>
      </w:r>
    </w:p>
    <w:p w:rsidR="00F21A19" w:rsidRPr="00DD0D29" w:rsidRDefault="00F21A19" w:rsidP="00B22F10">
      <w:pPr>
        <w:numPr>
          <w:ilvl w:val="0"/>
          <w:numId w:val="26"/>
        </w:numPr>
        <w:shd w:val="clear" w:color="auto" w:fill="FFFFFF"/>
        <w:spacing w:after="0" w:line="240" w:lineRule="auto"/>
        <w:rPr>
          <w:rFonts w:ascii="Verdana" w:eastAsia="Times New Roman" w:hAnsi="Verdana" w:cs="Times New Roman"/>
          <w:color w:val="000000"/>
          <w:szCs w:val="24"/>
          <w:lang w:eastAsia="sk-SK"/>
        </w:rPr>
      </w:pPr>
      <w:r w:rsidRPr="00DD0D29">
        <w:rPr>
          <w:rFonts w:ascii="Calibri" w:eastAsia="Times New Roman" w:hAnsi="Calibri" w:cs="Times New Roman"/>
          <w:b/>
          <w:color w:val="000000"/>
          <w:szCs w:val="24"/>
          <w:lang w:eastAsia="sk-SK"/>
        </w:rPr>
        <w:t>za viac ako 12</w:t>
      </w:r>
      <w:r w:rsidRPr="00DD0D29">
        <w:rPr>
          <w:rFonts w:ascii="Calibri" w:eastAsia="Times New Roman" w:hAnsi="Calibri" w:cs="Times New Roman"/>
          <w:color w:val="000000"/>
          <w:szCs w:val="24"/>
          <w:lang w:eastAsia="sk-SK"/>
        </w:rPr>
        <w:t xml:space="preserve"> neospravedlnených hodín</w:t>
      </w:r>
    </w:p>
    <w:p w:rsidR="00F21A19" w:rsidRPr="0053117C" w:rsidRDefault="00F21A19" w:rsidP="00B22F10">
      <w:pPr>
        <w:numPr>
          <w:ilvl w:val="0"/>
          <w:numId w:val="26"/>
        </w:numPr>
        <w:shd w:val="clear" w:color="auto" w:fill="FFFFFF"/>
        <w:spacing w:after="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podvody</w:t>
      </w:r>
      <w:r w:rsidR="0053117C">
        <w:rPr>
          <w:rFonts w:ascii="Calibri" w:eastAsia="Times New Roman" w:hAnsi="Calibri" w:cs="Times New Roman"/>
          <w:color w:val="000000"/>
          <w:szCs w:val="24"/>
          <w:lang w:eastAsia="sk-SK"/>
        </w:rPr>
        <w:t xml:space="preserve"> na vyučovaní</w:t>
      </w:r>
    </w:p>
    <w:p w:rsidR="00F21A19" w:rsidRPr="0053117C" w:rsidRDefault="00F21A19" w:rsidP="00B22F10">
      <w:pPr>
        <w:numPr>
          <w:ilvl w:val="0"/>
          <w:numId w:val="26"/>
        </w:numPr>
        <w:shd w:val="clear" w:color="auto" w:fill="FFFFFF"/>
        <w:spacing w:after="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šikanovanie, vydieranie</w:t>
      </w:r>
    </w:p>
    <w:p w:rsidR="00F21A19" w:rsidRPr="0053117C" w:rsidRDefault="00F21A19" w:rsidP="00B22F10">
      <w:pPr>
        <w:numPr>
          <w:ilvl w:val="0"/>
          <w:numId w:val="26"/>
        </w:numPr>
        <w:shd w:val="clear" w:color="auto" w:fill="FFFFFF"/>
        <w:spacing w:after="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vandalizmus</w:t>
      </w:r>
    </w:p>
    <w:p w:rsidR="00F21A19" w:rsidRPr="0053117C" w:rsidRDefault="00F21A19" w:rsidP="00B22F10">
      <w:pPr>
        <w:numPr>
          <w:ilvl w:val="0"/>
          <w:numId w:val="26"/>
        </w:numPr>
        <w:shd w:val="clear" w:color="auto" w:fill="FFFFFF"/>
        <w:spacing w:after="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zvlášť hrubé a opakujúce sa neslušné správanie voči spolužiakom a pracovníkom školy</w:t>
      </w:r>
    </w:p>
    <w:p w:rsidR="00F21A19" w:rsidRPr="0053117C" w:rsidRDefault="00F21A19" w:rsidP="00B22F10">
      <w:pPr>
        <w:numPr>
          <w:ilvl w:val="0"/>
          <w:numId w:val="26"/>
        </w:numPr>
        <w:shd w:val="clear" w:color="auto" w:fill="FFFFFF"/>
        <w:spacing w:after="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za osočovanie a komentovanie  študentov a zamestnancov školy na sociálnych sieťach, hanlivé vytváranie cudzích profilov na sociálnych sieťach</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53117C" w:rsidRDefault="0053117C" w:rsidP="0053117C">
      <w:pPr>
        <w:shd w:val="clear" w:color="auto" w:fill="FFFFFF"/>
        <w:spacing w:after="0" w:line="240" w:lineRule="auto"/>
        <w:rPr>
          <w:rFonts w:ascii="Calibri" w:eastAsia="Times New Roman" w:hAnsi="Calibri" w:cs="Times New Roman"/>
          <w:color w:val="000000"/>
          <w:sz w:val="27"/>
          <w:szCs w:val="27"/>
          <w:u w:val="single"/>
          <w:lang w:eastAsia="sk-SK"/>
        </w:rPr>
      </w:pPr>
      <w:r>
        <w:rPr>
          <w:rFonts w:ascii="Calibri" w:eastAsia="Times New Roman" w:hAnsi="Calibri" w:cs="Times New Roman"/>
          <w:color w:val="000000"/>
          <w:sz w:val="27"/>
          <w:szCs w:val="27"/>
          <w:u w:val="single"/>
          <w:lang w:eastAsia="sk-SK"/>
        </w:rPr>
        <w:lastRenderedPageBreak/>
        <w:t xml:space="preserve">Štvrtý </w:t>
      </w:r>
      <w:r w:rsidRPr="0053117C">
        <w:rPr>
          <w:rFonts w:ascii="Calibri" w:eastAsia="Times New Roman" w:hAnsi="Calibri" w:cs="Times New Roman"/>
          <w:color w:val="000000"/>
          <w:sz w:val="27"/>
          <w:szCs w:val="27"/>
          <w:u w:val="single"/>
          <w:lang w:eastAsia="sk-SK"/>
        </w:rPr>
        <w:t xml:space="preserve"> stupeň</w:t>
      </w:r>
    </w:p>
    <w:p w:rsidR="0053117C" w:rsidRDefault="0053117C" w:rsidP="00B97782">
      <w:pPr>
        <w:numPr>
          <w:ilvl w:val="0"/>
          <w:numId w:val="31"/>
        </w:numPr>
        <w:shd w:val="clear" w:color="auto" w:fill="FFFFFF"/>
        <w:spacing w:after="0" w:line="240" w:lineRule="auto"/>
        <w:rPr>
          <w:rFonts w:ascii="Calibri" w:eastAsia="Times New Roman" w:hAnsi="Calibri" w:cs="Times New Roman"/>
          <w:color w:val="000000"/>
          <w:szCs w:val="24"/>
          <w:lang w:eastAsia="sk-SK"/>
        </w:rPr>
      </w:pPr>
      <w:r w:rsidRPr="0053117C">
        <w:rPr>
          <w:rFonts w:ascii="Calibri" w:eastAsia="Times New Roman" w:hAnsi="Calibri" w:cs="Times New Roman"/>
          <w:color w:val="000000"/>
          <w:szCs w:val="24"/>
          <w:lang w:eastAsia="sk-SK"/>
        </w:rPr>
        <w:t>za viac ako 60 neospravedlnených hodín</w:t>
      </w:r>
    </w:p>
    <w:p w:rsidR="0053117C" w:rsidRPr="0053117C" w:rsidRDefault="0053117C" w:rsidP="00B97782">
      <w:pPr>
        <w:numPr>
          <w:ilvl w:val="0"/>
          <w:numId w:val="31"/>
        </w:numPr>
        <w:shd w:val="clear" w:color="auto" w:fill="FFFFFF"/>
        <w:spacing w:after="0" w:line="240" w:lineRule="auto"/>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 xml:space="preserve">opakované </w:t>
      </w:r>
      <w:r w:rsidRPr="0053117C">
        <w:rPr>
          <w:rFonts w:ascii="Calibri" w:eastAsia="Times New Roman" w:hAnsi="Calibri" w:cs="Times New Roman"/>
          <w:color w:val="000000"/>
          <w:szCs w:val="24"/>
          <w:lang w:eastAsia="sk-SK"/>
        </w:rPr>
        <w:t>podvody</w:t>
      </w:r>
      <w:r>
        <w:rPr>
          <w:rFonts w:ascii="Calibri" w:eastAsia="Times New Roman" w:hAnsi="Calibri" w:cs="Times New Roman"/>
          <w:color w:val="000000"/>
          <w:szCs w:val="24"/>
          <w:lang w:eastAsia="sk-SK"/>
        </w:rPr>
        <w:t xml:space="preserve"> na vyučovaní</w:t>
      </w:r>
    </w:p>
    <w:p w:rsidR="0053117C" w:rsidRPr="0053117C" w:rsidRDefault="0053117C" w:rsidP="00B97782">
      <w:pPr>
        <w:numPr>
          <w:ilvl w:val="0"/>
          <w:numId w:val="31"/>
        </w:numPr>
        <w:shd w:val="clear" w:color="auto" w:fill="FFFFFF"/>
        <w:spacing w:after="0" w:line="240" w:lineRule="auto"/>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 xml:space="preserve">opakované </w:t>
      </w:r>
      <w:r w:rsidRPr="0053117C">
        <w:rPr>
          <w:rFonts w:ascii="Calibri" w:eastAsia="Times New Roman" w:hAnsi="Calibri" w:cs="Times New Roman"/>
          <w:color w:val="000000"/>
          <w:szCs w:val="24"/>
          <w:lang w:eastAsia="sk-SK"/>
        </w:rPr>
        <w:t>šikanovanie, vydieranie</w:t>
      </w:r>
    </w:p>
    <w:p w:rsidR="0053117C" w:rsidRPr="0053117C" w:rsidRDefault="0053117C" w:rsidP="00B97782">
      <w:pPr>
        <w:numPr>
          <w:ilvl w:val="0"/>
          <w:numId w:val="31"/>
        </w:numPr>
        <w:shd w:val="clear" w:color="auto" w:fill="FFFFFF"/>
        <w:spacing w:after="0" w:line="240" w:lineRule="auto"/>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 xml:space="preserve">opakovaný </w:t>
      </w:r>
      <w:r w:rsidRPr="0053117C">
        <w:rPr>
          <w:rFonts w:ascii="Calibri" w:eastAsia="Times New Roman" w:hAnsi="Calibri" w:cs="Times New Roman"/>
          <w:color w:val="000000"/>
          <w:szCs w:val="24"/>
          <w:lang w:eastAsia="sk-SK"/>
        </w:rPr>
        <w:t>vandalizmus</w:t>
      </w:r>
    </w:p>
    <w:p w:rsidR="0053117C" w:rsidRPr="0053117C" w:rsidRDefault="0053117C" w:rsidP="00B97782">
      <w:pPr>
        <w:numPr>
          <w:ilvl w:val="0"/>
          <w:numId w:val="31"/>
        </w:numPr>
        <w:shd w:val="clear" w:color="auto" w:fill="FFFFFF"/>
        <w:spacing w:after="0" w:line="240" w:lineRule="auto"/>
        <w:rPr>
          <w:rFonts w:ascii="Verdana" w:eastAsia="Times New Roman" w:hAnsi="Verdana" w:cs="Times New Roman"/>
          <w:color w:val="000000"/>
          <w:szCs w:val="24"/>
          <w:lang w:eastAsia="sk-SK"/>
        </w:rPr>
      </w:pPr>
      <w:r w:rsidRPr="0053117C">
        <w:rPr>
          <w:rFonts w:ascii="Calibri" w:eastAsia="Times New Roman" w:hAnsi="Calibri" w:cs="Times New Roman"/>
          <w:color w:val="000000"/>
          <w:szCs w:val="24"/>
          <w:lang w:eastAsia="sk-SK"/>
        </w:rPr>
        <w:t xml:space="preserve">za </w:t>
      </w:r>
      <w:r>
        <w:rPr>
          <w:rFonts w:ascii="Calibri" w:eastAsia="Times New Roman" w:hAnsi="Calibri" w:cs="Times New Roman"/>
          <w:color w:val="000000"/>
          <w:szCs w:val="24"/>
          <w:lang w:eastAsia="sk-SK"/>
        </w:rPr>
        <w:t xml:space="preserve">opakované </w:t>
      </w:r>
      <w:r w:rsidRPr="0053117C">
        <w:rPr>
          <w:rFonts w:ascii="Calibri" w:eastAsia="Times New Roman" w:hAnsi="Calibri" w:cs="Times New Roman"/>
          <w:color w:val="000000"/>
          <w:szCs w:val="24"/>
          <w:lang w:eastAsia="sk-SK"/>
        </w:rPr>
        <w:t>závažné porušenie školského poriadku</w:t>
      </w:r>
    </w:p>
    <w:p w:rsidR="0053117C" w:rsidRPr="0053117C" w:rsidRDefault="0053117C" w:rsidP="0053117C">
      <w:pPr>
        <w:shd w:val="clear" w:color="auto" w:fill="FFFFFF"/>
        <w:spacing w:after="0" w:line="240" w:lineRule="auto"/>
        <w:ind w:left="720" w:firstLine="0"/>
        <w:rPr>
          <w:rFonts w:ascii="Verdana" w:eastAsia="Times New Roman" w:hAnsi="Verdana" w:cs="Times New Roman"/>
          <w:color w:val="000000"/>
          <w:szCs w:val="24"/>
          <w:lang w:eastAsia="sk-SK"/>
        </w:rPr>
      </w:pPr>
    </w:p>
    <w:p w:rsidR="0053117C" w:rsidRPr="0053117C" w:rsidRDefault="0053117C" w:rsidP="0053117C">
      <w:pPr>
        <w:shd w:val="clear" w:color="auto" w:fill="FFFFFF"/>
        <w:spacing w:after="0" w:line="240" w:lineRule="auto"/>
        <w:ind w:left="720" w:firstLine="0"/>
        <w:rPr>
          <w:rFonts w:ascii="Calibri" w:eastAsia="Times New Roman" w:hAnsi="Calibri" w:cs="Times New Roman"/>
          <w:color w:val="000000"/>
          <w:szCs w:val="24"/>
          <w:lang w:eastAsia="sk-SK"/>
        </w:rPr>
      </w:pPr>
    </w:p>
    <w:p w:rsidR="0053117C" w:rsidRDefault="0053117C" w:rsidP="0053117C">
      <w:pPr>
        <w:shd w:val="clear" w:color="auto" w:fill="FFFFFF"/>
        <w:spacing w:after="0" w:line="240" w:lineRule="auto"/>
        <w:rPr>
          <w:rFonts w:ascii="Calibri" w:eastAsia="Times New Roman" w:hAnsi="Calibri" w:cs="Times New Roman"/>
          <w:color w:val="000000"/>
          <w:sz w:val="27"/>
          <w:szCs w:val="27"/>
          <w:u w:val="single"/>
          <w:lang w:eastAsia="sk-SK"/>
        </w:rPr>
      </w:pPr>
      <w:r w:rsidRPr="0053117C">
        <w:rPr>
          <w:rFonts w:ascii="Calibri" w:eastAsia="Times New Roman" w:hAnsi="Calibri" w:cs="Times New Roman"/>
          <w:color w:val="000000"/>
          <w:sz w:val="27"/>
          <w:szCs w:val="27"/>
          <w:u w:val="single"/>
          <w:lang w:eastAsia="sk-SK"/>
        </w:rPr>
        <w:t>Podmienečné vylúčenie zo školy</w:t>
      </w:r>
    </w:p>
    <w:p w:rsidR="0053117C" w:rsidRPr="00B97782" w:rsidRDefault="0053117C" w:rsidP="00B97782">
      <w:pPr>
        <w:pStyle w:val="Odsekzoznamu"/>
        <w:numPr>
          <w:ilvl w:val="0"/>
          <w:numId w:val="32"/>
        </w:numPr>
        <w:shd w:val="clear" w:color="auto" w:fill="FFFFFF"/>
        <w:spacing w:after="0" w:line="240" w:lineRule="auto"/>
        <w:rPr>
          <w:rFonts w:ascii="Calibri" w:eastAsia="Times New Roman" w:hAnsi="Calibri" w:cs="Times New Roman"/>
          <w:color w:val="000000"/>
          <w:szCs w:val="24"/>
          <w:lang w:eastAsia="sk-SK"/>
        </w:rPr>
      </w:pPr>
      <w:r w:rsidRPr="00B97782">
        <w:rPr>
          <w:rFonts w:ascii="Calibri" w:eastAsia="Times New Roman" w:hAnsi="Calibri" w:cs="Times New Roman"/>
          <w:color w:val="000000"/>
          <w:szCs w:val="24"/>
          <w:lang w:eastAsia="sk-SK"/>
        </w:rPr>
        <w:t>za</w:t>
      </w:r>
      <w:r w:rsidR="00F97719" w:rsidRPr="00B97782">
        <w:rPr>
          <w:rFonts w:ascii="Calibri" w:eastAsia="Times New Roman" w:hAnsi="Calibri" w:cs="Times New Roman"/>
          <w:color w:val="000000"/>
          <w:sz w:val="27"/>
          <w:szCs w:val="27"/>
          <w:lang w:eastAsia="sk-SK"/>
        </w:rPr>
        <w:t xml:space="preserve"> </w:t>
      </w:r>
      <w:r w:rsidRPr="00B97782">
        <w:rPr>
          <w:rFonts w:ascii="Calibri" w:eastAsia="Times New Roman" w:hAnsi="Calibri" w:cs="Times New Roman"/>
          <w:color w:val="000000"/>
          <w:szCs w:val="24"/>
          <w:lang w:eastAsia="sk-SK"/>
        </w:rPr>
        <w:t>falšovanie ospravedlneniek</w:t>
      </w:r>
    </w:p>
    <w:p w:rsidR="0053117C" w:rsidRPr="00B97782" w:rsidRDefault="0053117C" w:rsidP="00B97782">
      <w:pPr>
        <w:pStyle w:val="Odsekzoznamu"/>
        <w:numPr>
          <w:ilvl w:val="0"/>
          <w:numId w:val="32"/>
        </w:numPr>
        <w:shd w:val="clear" w:color="auto" w:fill="FFFFFF"/>
        <w:spacing w:after="0" w:line="240" w:lineRule="auto"/>
        <w:rPr>
          <w:rFonts w:ascii="Calibri" w:eastAsia="Times New Roman" w:hAnsi="Calibri" w:cs="Times New Roman"/>
          <w:color w:val="000000"/>
          <w:szCs w:val="24"/>
          <w:lang w:eastAsia="sk-SK"/>
        </w:rPr>
      </w:pPr>
      <w:r w:rsidRPr="00B97782">
        <w:rPr>
          <w:rFonts w:ascii="Calibri" w:eastAsia="Times New Roman" w:hAnsi="Calibri" w:cs="Times New Roman"/>
          <w:color w:val="000000"/>
          <w:szCs w:val="24"/>
          <w:lang w:eastAsia="sk-SK"/>
        </w:rPr>
        <w:t xml:space="preserve">za </w:t>
      </w:r>
      <w:r w:rsidR="00B97782" w:rsidRPr="00B97782">
        <w:rPr>
          <w:rFonts w:ascii="Calibri" w:eastAsia="Times New Roman" w:hAnsi="Calibri" w:cs="Times New Roman"/>
          <w:color w:val="000000"/>
          <w:szCs w:val="24"/>
          <w:lang w:eastAsia="sk-SK"/>
        </w:rPr>
        <w:t xml:space="preserve">tretí a </w:t>
      </w:r>
      <w:r w:rsidRPr="00B97782">
        <w:rPr>
          <w:rFonts w:ascii="Calibri" w:eastAsia="Times New Roman" w:hAnsi="Calibri" w:cs="Times New Roman"/>
          <w:color w:val="000000"/>
          <w:szCs w:val="24"/>
          <w:lang w:eastAsia="sk-SK"/>
        </w:rPr>
        <w:t>štvrtý stupeň so správania</w:t>
      </w:r>
    </w:p>
    <w:p w:rsidR="00F21A19" w:rsidRDefault="00F21A19" w:rsidP="0053117C">
      <w:pPr>
        <w:shd w:val="clear" w:color="auto" w:fill="FFFFFF"/>
        <w:spacing w:after="0" w:line="240" w:lineRule="auto"/>
        <w:ind w:left="360" w:firstLine="0"/>
        <w:rPr>
          <w:rFonts w:ascii="Calibri" w:eastAsia="Times New Roman" w:hAnsi="Calibri" w:cs="Times New Roman"/>
          <w:color w:val="000000"/>
          <w:szCs w:val="24"/>
          <w:lang w:eastAsia="sk-SK"/>
        </w:rPr>
      </w:pPr>
      <w:r w:rsidRPr="0053117C">
        <w:rPr>
          <w:rFonts w:ascii="Calibri" w:eastAsia="Times New Roman" w:hAnsi="Calibri" w:cs="Times New Roman"/>
          <w:color w:val="000000"/>
          <w:szCs w:val="24"/>
          <w:lang w:eastAsia="sk-SK"/>
        </w:rPr>
        <w:t> </w:t>
      </w:r>
    </w:p>
    <w:p w:rsidR="00DD0D29" w:rsidRPr="0053117C" w:rsidRDefault="00DD0D29" w:rsidP="0053117C">
      <w:pPr>
        <w:shd w:val="clear" w:color="auto" w:fill="FFFFFF"/>
        <w:spacing w:after="0" w:line="240" w:lineRule="auto"/>
        <w:ind w:left="360" w:firstLine="0"/>
        <w:rPr>
          <w:rFonts w:ascii="Calibri" w:eastAsia="Times New Roman" w:hAnsi="Calibri" w:cs="Times New Roman"/>
          <w:color w:val="000000"/>
          <w:szCs w:val="24"/>
          <w:lang w:eastAsia="sk-SK"/>
        </w:rPr>
      </w:pPr>
    </w:p>
    <w:p w:rsidR="00F21A19" w:rsidRPr="0053117C" w:rsidRDefault="00F21A19" w:rsidP="0053117C">
      <w:pPr>
        <w:shd w:val="clear" w:color="auto" w:fill="FFFFFF"/>
        <w:spacing w:after="0" w:line="240" w:lineRule="auto"/>
        <w:rPr>
          <w:rFonts w:ascii="Calibri" w:eastAsia="Times New Roman" w:hAnsi="Calibri" w:cs="Times New Roman"/>
          <w:color w:val="000000"/>
          <w:sz w:val="27"/>
          <w:szCs w:val="27"/>
          <w:u w:val="single"/>
          <w:lang w:eastAsia="sk-SK"/>
        </w:rPr>
      </w:pPr>
      <w:r w:rsidRPr="0053117C">
        <w:rPr>
          <w:rFonts w:ascii="Calibri" w:eastAsia="Times New Roman" w:hAnsi="Calibri" w:cs="Times New Roman"/>
          <w:color w:val="000000"/>
          <w:sz w:val="27"/>
          <w:szCs w:val="27"/>
          <w:u w:val="single"/>
          <w:lang w:eastAsia="sk-SK"/>
        </w:rPr>
        <w:t>Žiak môže byť vylúčený zo štúdia za:</w:t>
      </w:r>
    </w:p>
    <w:p w:rsidR="00F21A19" w:rsidRPr="00DD0D29" w:rsidRDefault="00DD0D29" w:rsidP="00DD0D29">
      <w:pPr>
        <w:pStyle w:val="Odsekzoznamu"/>
        <w:numPr>
          <w:ilvl w:val="0"/>
          <w:numId w:val="34"/>
        </w:numPr>
        <w:shd w:val="clear" w:color="auto" w:fill="FFFFFF"/>
        <w:spacing w:after="240" w:line="240" w:lineRule="auto"/>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 xml:space="preserve">akékoľvek </w:t>
      </w:r>
      <w:r w:rsidR="00F54DE1" w:rsidRPr="00DD0D29">
        <w:rPr>
          <w:rFonts w:ascii="Calibri" w:eastAsia="Times New Roman" w:hAnsi="Calibri" w:cs="Times New Roman"/>
          <w:color w:val="000000"/>
          <w:szCs w:val="24"/>
          <w:lang w:eastAsia="sk-SK"/>
        </w:rPr>
        <w:t>porušenie školského poriadku v čase trvania podmienečného vylúčenia</w:t>
      </w:r>
    </w:p>
    <w:p w:rsidR="00F21A19" w:rsidRPr="00B97782" w:rsidRDefault="00F21A19" w:rsidP="00B97782">
      <w:pPr>
        <w:pStyle w:val="Odsekzoznamu"/>
        <w:numPr>
          <w:ilvl w:val="0"/>
          <w:numId w:val="33"/>
        </w:numPr>
        <w:shd w:val="clear" w:color="auto" w:fill="FFFFFF"/>
        <w:spacing w:after="0" w:line="240" w:lineRule="auto"/>
        <w:rPr>
          <w:rFonts w:ascii="Verdana" w:eastAsia="Times New Roman" w:hAnsi="Verdana" w:cs="Times New Roman"/>
          <w:color w:val="000000"/>
          <w:szCs w:val="24"/>
          <w:lang w:eastAsia="sk-SK"/>
        </w:rPr>
      </w:pPr>
      <w:r w:rsidRPr="00B97782">
        <w:rPr>
          <w:rFonts w:ascii="Calibri" w:eastAsia="Times New Roman" w:hAnsi="Calibri" w:cs="Times New Roman"/>
          <w:color w:val="000000"/>
          <w:szCs w:val="24"/>
          <w:lang w:eastAsia="sk-SK"/>
        </w:rPr>
        <w:t>zvlášť závažné alebo opakujúce sa priestupky uvedené vyššie</w:t>
      </w:r>
    </w:p>
    <w:p w:rsidR="00F21A19" w:rsidRPr="00B97782" w:rsidRDefault="00F21A19" w:rsidP="00B97782">
      <w:pPr>
        <w:pStyle w:val="Odsekzoznamu"/>
        <w:numPr>
          <w:ilvl w:val="0"/>
          <w:numId w:val="33"/>
        </w:numPr>
        <w:shd w:val="clear" w:color="auto" w:fill="FFFFFF"/>
        <w:spacing w:after="0" w:line="240" w:lineRule="auto"/>
        <w:rPr>
          <w:rFonts w:ascii="Verdana" w:eastAsia="Times New Roman" w:hAnsi="Verdana" w:cs="Times New Roman"/>
          <w:color w:val="000000"/>
          <w:szCs w:val="24"/>
          <w:lang w:eastAsia="sk-SK"/>
        </w:rPr>
      </w:pPr>
      <w:r w:rsidRPr="00B97782">
        <w:rPr>
          <w:rFonts w:ascii="Calibri" w:eastAsia="Times New Roman" w:hAnsi="Calibri" w:cs="Times New Roman"/>
          <w:color w:val="000000"/>
          <w:szCs w:val="24"/>
          <w:lang w:eastAsia="sk-SK"/>
        </w:rPr>
        <w:t>šírenie poplašných správ</w:t>
      </w:r>
    </w:p>
    <w:p w:rsidR="00F21A19" w:rsidRPr="00B97782" w:rsidRDefault="00F21A19" w:rsidP="00B97782">
      <w:pPr>
        <w:pStyle w:val="Odsekzoznamu"/>
        <w:numPr>
          <w:ilvl w:val="0"/>
          <w:numId w:val="33"/>
        </w:numPr>
        <w:shd w:val="clear" w:color="auto" w:fill="FFFFFF"/>
        <w:spacing w:after="0" w:line="240" w:lineRule="auto"/>
        <w:rPr>
          <w:rFonts w:ascii="Verdana" w:eastAsia="Times New Roman" w:hAnsi="Verdana" w:cs="Times New Roman"/>
          <w:color w:val="000000"/>
          <w:szCs w:val="24"/>
          <w:lang w:eastAsia="sk-SK"/>
        </w:rPr>
      </w:pPr>
      <w:r w:rsidRPr="00B97782">
        <w:rPr>
          <w:rFonts w:ascii="Calibri" w:eastAsia="Times New Roman" w:hAnsi="Calibri" w:cs="Times New Roman"/>
          <w:color w:val="000000"/>
          <w:szCs w:val="24"/>
          <w:lang w:eastAsia="sk-SK"/>
        </w:rPr>
        <w:t>rozširovanie drog ( ponúkanie, predávanie, navádzanie)</w:t>
      </w:r>
    </w:p>
    <w:p w:rsidR="00F21A19" w:rsidRPr="00B97782" w:rsidRDefault="00F21A19" w:rsidP="00B97782">
      <w:pPr>
        <w:pStyle w:val="Odsekzoznamu"/>
        <w:numPr>
          <w:ilvl w:val="0"/>
          <w:numId w:val="33"/>
        </w:numPr>
        <w:shd w:val="clear" w:color="auto" w:fill="FFFFFF"/>
        <w:spacing w:after="0" w:line="240" w:lineRule="auto"/>
        <w:rPr>
          <w:rFonts w:ascii="Verdana" w:eastAsia="Times New Roman" w:hAnsi="Verdana" w:cs="Times New Roman"/>
          <w:color w:val="000000"/>
          <w:szCs w:val="24"/>
          <w:lang w:eastAsia="sk-SK"/>
        </w:rPr>
      </w:pPr>
      <w:r w:rsidRPr="00B97782">
        <w:rPr>
          <w:rFonts w:ascii="Calibri" w:eastAsia="Times New Roman" w:hAnsi="Calibri" w:cs="Times New Roman"/>
          <w:color w:val="000000"/>
          <w:szCs w:val="24"/>
          <w:lang w:eastAsia="sk-SK"/>
        </w:rPr>
        <w:t>vyhrážanie sa a ohrozovanie spolužiakov a zamestnancov školy všetkými typmi zbraní</w:t>
      </w:r>
      <w:r w:rsidR="0053117C" w:rsidRPr="00B97782">
        <w:rPr>
          <w:rFonts w:ascii="Calibri" w:eastAsia="Times New Roman" w:hAnsi="Calibri" w:cs="Times New Roman"/>
          <w:color w:val="000000"/>
          <w:szCs w:val="24"/>
          <w:lang w:eastAsia="sk-SK"/>
        </w:rPr>
        <w:t xml:space="preserve"> (strelné, bodné, sečné, boxery a pod.</w:t>
      </w:r>
      <w:r w:rsidRPr="00B97782">
        <w:rPr>
          <w:rFonts w:ascii="Calibri" w:eastAsia="Times New Roman" w:hAnsi="Calibri" w:cs="Times New Roman"/>
          <w:color w:val="000000"/>
          <w:szCs w:val="24"/>
          <w:lang w:eastAsia="sk-SK"/>
        </w:rPr>
        <w:t>)</w:t>
      </w:r>
    </w:p>
    <w:p w:rsidR="00F54DE1" w:rsidRDefault="00F21A19" w:rsidP="00DD0D29">
      <w:pPr>
        <w:pStyle w:val="Odsekzoznamu"/>
        <w:numPr>
          <w:ilvl w:val="0"/>
          <w:numId w:val="33"/>
        </w:numPr>
        <w:shd w:val="clear" w:color="auto" w:fill="FFFFFF"/>
        <w:spacing w:after="0" w:line="240" w:lineRule="auto"/>
        <w:rPr>
          <w:rFonts w:ascii="Calibri" w:eastAsia="Times New Roman" w:hAnsi="Calibri" w:cs="Times New Roman"/>
          <w:color w:val="000000"/>
          <w:szCs w:val="24"/>
          <w:lang w:eastAsia="sk-SK"/>
        </w:rPr>
      </w:pPr>
      <w:r w:rsidRPr="00DD0D29">
        <w:rPr>
          <w:rFonts w:ascii="Calibri" w:eastAsia="Times New Roman" w:hAnsi="Calibri" w:cs="Times New Roman"/>
          <w:color w:val="000000"/>
          <w:szCs w:val="24"/>
          <w:lang w:eastAsia="sk-SK"/>
        </w:rPr>
        <w:t xml:space="preserve">krádeže peňazí a veci osobnej potreby </w:t>
      </w:r>
    </w:p>
    <w:p w:rsidR="00DD0D29" w:rsidRPr="00DD0D29" w:rsidRDefault="00DD0D29" w:rsidP="00DD0D29">
      <w:pPr>
        <w:shd w:val="clear" w:color="auto" w:fill="FFFFFF"/>
        <w:spacing w:after="0" w:line="240" w:lineRule="auto"/>
        <w:ind w:left="360" w:firstLine="0"/>
        <w:rPr>
          <w:rFonts w:ascii="Calibri" w:eastAsia="Times New Roman" w:hAnsi="Calibri" w:cs="Times New Roman"/>
          <w:color w:val="000000"/>
          <w:szCs w:val="24"/>
          <w:lang w:eastAsia="sk-SK"/>
        </w:rPr>
      </w:pPr>
    </w:p>
    <w:p w:rsidR="00F21A19" w:rsidRPr="00F54DE1" w:rsidRDefault="00F21A19" w:rsidP="00F54DE1">
      <w:pPr>
        <w:shd w:val="clear" w:color="auto" w:fill="FFFFFF"/>
        <w:spacing w:after="240" w:line="240" w:lineRule="auto"/>
        <w:ind w:left="360" w:firstLine="0"/>
        <w:rPr>
          <w:rFonts w:eastAsia="Times New Roman" w:cs="Times New Roman"/>
          <w:color w:val="000000"/>
          <w:szCs w:val="24"/>
          <w:lang w:eastAsia="sk-SK"/>
        </w:rPr>
      </w:pPr>
      <w:r w:rsidRPr="00F54DE1">
        <w:rPr>
          <w:rFonts w:eastAsia="Times New Roman" w:cs="Times New Roman"/>
          <w:color w:val="000000"/>
          <w:szCs w:val="24"/>
          <w:lang w:eastAsia="sk-SK"/>
        </w:rPr>
        <w:t xml:space="preserve">Opatrenia na posilnenie disciplíny žiakov oznámi </w:t>
      </w:r>
      <w:r w:rsidR="00F97719">
        <w:rPr>
          <w:rFonts w:eastAsia="Times New Roman" w:cs="Times New Roman"/>
          <w:color w:val="000000"/>
          <w:szCs w:val="24"/>
          <w:lang w:eastAsia="sk-SK"/>
        </w:rPr>
        <w:t>zákonnému zástupcovi</w:t>
      </w:r>
      <w:r w:rsidRPr="00F54DE1">
        <w:rPr>
          <w:rFonts w:eastAsia="Times New Roman" w:cs="Times New Roman"/>
          <w:color w:val="000000"/>
          <w:szCs w:val="24"/>
          <w:lang w:eastAsia="sk-SK"/>
        </w:rPr>
        <w:t xml:space="preserve"> neplnoletého žiaka a plnoletému žiakovi triedny učiteľ písomnou formou aj počas klasifikačného obdobia. Oznámenie o závažných priestupkoch dostane zákonný zástupca žiaka písomne od vedenia školy.</w:t>
      </w:r>
    </w:p>
    <w:p w:rsidR="00F21A19" w:rsidRPr="00F54DE1" w:rsidRDefault="00F21A19" w:rsidP="00F54DE1">
      <w:pPr>
        <w:shd w:val="clear" w:color="auto" w:fill="FFFFFF"/>
        <w:spacing w:after="240" w:line="240" w:lineRule="auto"/>
        <w:ind w:left="360" w:firstLine="0"/>
        <w:rPr>
          <w:rFonts w:eastAsia="Times New Roman" w:cs="Times New Roman"/>
          <w:color w:val="000000"/>
          <w:szCs w:val="24"/>
          <w:lang w:eastAsia="sk-SK"/>
        </w:rPr>
      </w:pPr>
      <w:r w:rsidRPr="00F54DE1">
        <w:rPr>
          <w:rFonts w:eastAsia="Times New Roman" w:cs="Times New Roman"/>
          <w:color w:val="000000"/>
          <w:szCs w:val="24"/>
          <w:lang w:eastAsia="sk-SK"/>
        </w:rPr>
        <w:t>Opatrenie vo výchove sa zaznamenáva do katalógového listu žiaka. Opatrenie vo výchove udelené, resp. uložené neplnoletému žiakovi oznamuje riaditeľ zákonnému zástupcovi žiaka preukázateľným spôsobom</w:t>
      </w:r>
      <w:r w:rsidR="00DD0D29">
        <w:rPr>
          <w:rFonts w:eastAsia="Times New Roman" w:cs="Times New Roman"/>
          <w:color w:val="000000"/>
          <w:szCs w:val="24"/>
          <w:lang w:eastAsia="sk-SK"/>
        </w:rPr>
        <w:t>.</w:t>
      </w:r>
    </w:p>
    <w:p w:rsidR="00DD0D29" w:rsidRDefault="00F21A19" w:rsidP="00F54DE1">
      <w:pPr>
        <w:shd w:val="clear" w:color="auto" w:fill="FFFFFF"/>
        <w:spacing w:after="240" w:line="240" w:lineRule="auto"/>
        <w:ind w:left="360" w:firstLine="0"/>
        <w:rPr>
          <w:rFonts w:eastAsia="Times New Roman" w:cs="Times New Roman"/>
          <w:color w:val="000000"/>
          <w:szCs w:val="24"/>
          <w:lang w:eastAsia="sk-SK"/>
        </w:rPr>
      </w:pPr>
      <w:r w:rsidRPr="00F54DE1">
        <w:rPr>
          <w:rFonts w:eastAsia="Times New Roman" w:cs="Times New Roman"/>
          <w:color w:val="000000"/>
          <w:szCs w:val="24"/>
          <w:lang w:eastAsia="sk-SK"/>
        </w:rPr>
        <w:t>Závažné priestupky a následné výchovné opatrenia sa prerokujú v pedagogickej rade.</w:t>
      </w:r>
    </w:p>
    <w:p w:rsidR="00DD0D29" w:rsidRDefault="00DD0D29">
      <w:pPr>
        <w:ind w:left="340" w:firstLine="0"/>
        <w:jc w:val="left"/>
        <w:rPr>
          <w:rFonts w:eastAsia="Times New Roman" w:cs="Times New Roman"/>
          <w:color w:val="000000"/>
          <w:szCs w:val="24"/>
          <w:lang w:eastAsia="sk-SK"/>
        </w:rPr>
      </w:pPr>
      <w:r>
        <w:rPr>
          <w:rFonts w:eastAsia="Times New Roman" w:cs="Times New Roman"/>
          <w:color w:val="000000"/>
          <w:szCs w:val="24"/>
          <w:lang w:eastAsia="sk-SK"/>
        </w:rPr>
        <w:br w:type="page"/>
      </w:r>
    </w:p>
    <w:p w:rsidR="00F21A19" w:rsidRPr="00F21A19" w:rsidRDefault="00DD0D29" w:rsidP="00DD0D29">
      <w:pPr>
        <w:shd w:val="clear" w:color="auto" w:fill="FFFFFF"/>
        <w:spacing w:after="240" w:line="240" w:lineRule="auto"/>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lastRenderedPageBreak/>
        <w:t>                 </w:t>
      </w:r>
    </w:p>
    <w:p w:rsidR="00F54DE1" w:rsidRDefault="0032568D" w:rsidP="00F54DE1">
      <w:pPr>
        <w:pStyle w:val="Nadpis3"/>
        <w:spacing w:before="0" w:beforeAutospacing="0"/>
      </w:pPr>
      <w:r>
        <w:t>Čl. XIV</w:t>
      </w:r>
      <w:r w:rsidR="00F54DE1" w:rsidRPr="004E7CDC">
        <w:t>.</w:t>
      </w:r>
    </w:p>
    <w:p w:rsidR="00F54DE1" w:rsidRPr="00E50611" w:rsidRDefault="00F54DE1" w:rsidP="00F54DE1">
      <w:pPr>
        <w:pStyle w:val="Nadpis3"/>
        <w:spacing w:before="0" w:beforeAutospacing="0" w:after="0" w:afterAutospacing="0"/>
      </w:pPr>
      <w:r>
        <w:t>Priznanie štipendií</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r>
        <w:rPr>
          <w:rStyle w:val="PremennHTML"/>
          <w:rFonts w:ascii="Arial" w:hAnsi="Arial" w:cs="Arial"/>
          <w:b/>
          <w:bCs/>
          <w:i w:val="0"/>
          <w:iCs w:val="0"/>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Štipendium možno poskytnúť žiakovi, ktorý je žiakom denného štúdia strednej školy, odborného učilišťa alebo praktickej školy, ak sa spoločne posudzuje s osobami,</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19" w:name="p149-1-a"/>
      <w:bookmarkEnd w:id="19"/>
      <w:r>
        <w:rPr>
          <w:rStyle w:val="Preme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ktorým sa poskytuje dávka v hmotnej núdzi a príspevky k dávke v hmotnej núdzi podľa osobitného predpisu</w:t>
      </w:r>
      <w:r>
        <w:rPr>
          <w:rStyle w:val="apple-converted-space"/>
          <w:rFonts w:ascii="Arial" w:hAnsi="Arial" w:cs="Arial"/>
          <w:color w:val="000000"/>
          <w:sz w:val="20"/>
          <w:szCs w:val="20"/>
        </w:rPr>
        <w:t> </w:t>
      </w:r>
      <w:r>
        <w:rPr>
          <w:rFonts w:ascii="Arial" w:hAnsi="Arial" w:cs="Arial"/>
          <w:color w:val="000000"/>
          <w:sz w:val="20"/>
          <w:szCs w:val="20"/>
        </w:rPr>
        <w:t>alebo</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20" w:name="p149-1-b"/>
      <w:bookmarkEnd w:id="20"/>
      <w:r>
        <w:rPr>
          <w:rStyle w:val="Preme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u ktorých jedna dvanástina príjmu</w:t>
      </w:r>
      <w:r>
        <w:rPr>
          <w:rStyle w:val="apple-converted-space"/>
          <w:rFonts w:ascii="Arial" w:hAnsi="Arial" w:cs="Arial"/>
          <w:color w:val="000000"/>
          <w:sz w:val="20"/>
          <w:szCs w:val="20"/>
        </w:rPr>
        <w:t> </w:t>
      </w:r>
      <w:r>
        <w:rPr>
          <w:rFonts w:ascii="Arial" w:hAnsi="Arial" w:cs="Arial"/>
          <w:color w:val="000000"/>
          <w:sz w:val="20"/>
          <w:szCs w:val="20"/>
        </w:rPr>
        <w:t>za kalendárny rok predchádzajúci kalendárnemu roku, v ktorom sa žiada o štipendium, je najviac vo výške životného minima podľa osobitného predpisu.</w:t>
      </w:r>
      <w:r w:rsidR="00DD0D29">
        <w:rPr>
          <w:rFonts w:ascii="Arial" w:hAnsi="Arial" w:cs="Arial"/>
          <w:color w:val="000000"/>
          <w:sz w:val="20"/>
          <w:szCs w:val="20"/>
        </w:rPr>
        <w:t xml:space="preserve"> </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21" w:name="p149-2"/>
      <w:bookmarkEnd w:id="21"/>
      <w:r>
        <w:rPr>
          <w:rStyle w:val="PremennHTML"/>
          <w:rFonts w:ascii="Arial" w:hAnsi="Arial" w:cs="Arial"/>
          <w:b/>
          <w:bCs/>
          <w:i w:val="0"/>
          <w:iCs w:val="0"/>
          <w:color w:val="000000"/>
          <w:sz w:val="20"/>
          <w:szCs w:val="20"/>
        </w:rPr>
        <w:t>(2)</w:t>
      </w:r>
      <w:r>
        <w:rPr>
          <w:rStyle w:val="apple-converted-space"/>
          <w:rFonts w:ascii="Arial" w:hAnsi="Arial" w:cs="Arial"/>
          <w:color w:val="000000"/>
          <w:sz w:val="20"/>
          <w:szCs w:val="20"/>
        </w:rPr>
        <w:t> </w:t>
      </w:r>
      <w:r>
        <w:rPr>
          <w:rFonts w:ascii="Arial" w:hAnsi="Arial" w:cs="Arial"/>
          <w:color w:val="000000"/>
          <w:sz w:val="20"/>
          <w:szCs w:val="20"/>
        </w:rPr>
        <w:t>Štipendium sa poskytuje od začiatku školského roka na príslušný školský rok v období školského vyučovania podľa</w:t>
      </w:r>
      <w:r>
        <w:rPr>
          <w:rStyle w:val="apple-converted-space"/>
          <w:rFonts w:ascii="Arial" w:hAnsi="Arial" w:cs="Arial"/>
          <w:color w:val="000000"/>
          <w:sz w:val="20"/>
          <w:szCs w:val="20"/>
        </w:rPr>
        <w:t> </w:t>
      </w:r>
      <w:hyperlink r:id="rId10" w:anchor="f6673396" w:history="1">
        <w:r>
          <w:rPr>
            <w:rStyle w:val="Hypertextovprepojenie"/>
            <w:rFonts w:ascii="Arial" w:hAnsi="Arial" w:cs="Arial"/>
            <w:color w:val="05507A"/>
            <w:sz w:val="20"/>
            <w:szCs w:val="20"/>
            <w:u w:val="none"/>
          </w:rPr>
          <w:t>§ 150</w:t>
        </w:r>
      </w:hyperlink>
      <w:r>
        <w:rPr>
          <w:rFonts w:ascii="Arial" w:hAnsi="Arial" w:cs="Arial"/>
          <w:color w:val="000000"/>
          <w:sz w:val="20"/>
          <w:szCs w:val="20"/>
        </w:rPr>
        <w:t>.</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22" w:name="p149-3"/>
      <w:bookmarkEnd w:id="22"/>
      <w:r>
        <w:rPr>
          <w:rStyle w:val="PremennHTML"/>
          <w:rFonts w:ascii="Arial" w:hAnsi="Arial" w:cs="Arial"/>
          <w:b/>
          <w:bCs/>
          <w:i w:val="0"/>
          <w:iCs w:val="0"/>
          <w:color w:val="000000"/>
          <w:sz w:val="20"/>
          <w:szCs w:val="20"/>
        </w:rPr>
        <w:t>(3)</w:t>
      </w:r>
      <w:r>
        <w:rPr>
          <w:rStyle w:val="apple-converted-space"/>
          <w:rFonts w:ascii="Arial" w:hAnsi="Arial" w:cs="Arial"/>
          <w:color w:val="000000"/>
          <w:sz w:val="20"/>
          <w:szCs w:val="20"/>
        </w:rPr>
        <w:t> </w:t>
      </w:r>
      <w:r>
        <w:rPr>
          <w:rFonts w:ascii="Arial" w:hAnsi="Arial" w:cs="Arial"/>
          <w:color w:val="000000"/>
          <w:sz w:val="20"/>
          <w:szCs w:val="20"/>
        </w:rPr>
        <w:t>Štipendium sa poskytuje na základe písomnej žiadosti podanej žiakom alebo jeho zákonným zástupcom (ďalej len „žiadateľ“) riaditeľovi školy, na ktorej žiak študuje.</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23" w:name="p149-4"/>
      <w:bookmarkEnd w:id="23"/>
      <w:r>
        <w:rPr>
          <w:rStyle w:val="PremennHTML"/>
          <w:rFonts w:ascii="Arial" w:hAnsi="Arial" w:cs="Arial"/>
          <w:b/>
          <w:bCs/>
          <w:i w:val="0"/>
          <w:iCs w:val="0"/>
          <w:color w:val="000000"/>
          <w:sz w:val="20"/>
          <w:szCs w:val="20"/>
        </w:rPr>
        <w:t>(4)</w:t>
      </w:r>
      <w:r>
        <w:rPr>
          <w:rStyle w:val="apple-converted-space"/>
          <w:rFonts w:ascii="Arial" w:hAnsi="Arial" w:cs="Arial"/>
          <w:color w:val="000000"/>
          <w:sz w:val="20"/>
          <w:szCs w:val="20"/>
        </w:rPr>
        <w:t> </w:t>
      </w:r>
      <w:r>
        <w:rPr>
          <w:rFonts w:ascii="Arial" w:hAnsi="Arial" w:cs="Arial"/>
          <w:color w:val="000000"/>
          <w:sz w:val="20"/>
          <w:szCs w:val="20"/>
        </w:rPr>
        <w:t>Ak žiadateľ požiada o štipendium počas školského roka, štipendium sa poskytne v príslušnom školskom roku od prvého dňa kalendárneho mesiaca, v ktorom bola žiadosť podaná.</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24" w:name="p149-5"/>
      <w:bookmarkEnd w:id="24"/>
      <w:r>
        <w:rPr>
          <w:rStyle w:val="PremennHTML"/>
          <w:rFonts w:ascii="Arial" w:hAnsi="Arial" w:cs="Arial"/>
          <w:b/>
          <w:bCs/>
          <w:i w:val="0"/>
          <w:iCs w:val="0"/>
          <w:color w:val="000000"/>
          <w:sz w:val="20"/>
          <w:szCs w:val="20"/>
        </w:rPr>
        <w:t>(5)</w:t>
      </w:r>
      <w:r>
        <w:rPr>
          <w:rStyle w:val="apple-converted-space"/>
          <w:rFonts w:ascii="Arial" w:hAnsi="Arial" w:cs="Arial"/>
          <w:color w:val="000000"/>
          <w:sz w:val="20"/>
          <w:szCs w:val="20"/>
        </w:rPr>
        <w:t> </w:t>
      </w:r>
      <w:r>
        <w:rPr>
          <w:rFonts w:ascii="Arial" w:hAnsi="Arial" w:cs="Arial"/>
          <w:color w:val="000000"/>
          <w:sz w:val="20"/>
          <w:szCs w:val="20"/>
        </w:rPr>
        <w:t>Prílohou k žiadosti o štipendium, ktoré žiakovi možno poskytnúť podľa odseku 1 písm. a), je doklad</w:t>
      </w:r>
      <w:r>
        <w:rPr>
          <w:rStyle w:val="apple-converted-space"/>
          <w:rFonts w:ascii="Arial" w:hAnsi="Arial" w:cs="Arial"/>
          <w:color w:val="000000"/>
          <w:sz w:val="20"/>
          <w:szCs w:val="20"/>
        </w:rPr>
        <w:t> </w:t>
      </w:r>
      <w:r>
        <w:rPr>
          <w:rFonts w:ascii="Arial" w:hAnsi="Arial" w:cs="Arial"/>
          <w:color w:val="000000"/>
          <w:sz w:val="20"/>
          <w:szCs w:val="20"/>
        </w:rPr>
        <w:t>o tom, že žiak sa spoločne posudzuje s osobami, ktorým sa poskytuje dávka v hmotnej núdzi a príspevky k dávke v hmotnej núdzi.</w:t>
      </w:r>
      <w:r w:rsidR="00DD0D29">
        <w:rPr>
          <w:rFonts w:ascii="Arial" w:hAnsi="Arial" w:cs="Arial"/>
          <w:color w:val="000000"/>
          <w:sz w:val="20"/>
          <w:szCs w:val="20"/>
        </w:rPr>
        <w:t xml:space="preserve"> </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25" w:name="p149-6"/>
      <w:bookmarkEnd w:id="25"/>
      <w:r>
        <w:rPr>
          <w:rStyle w:val="PremennHTML"/>
          <w:rFonts w:ascii="Arial" w:hAnsi="Arial" w:cs="Arial"/>
          <w:b/>
          <w:bCs/>
          <w:i w:val="0"/>
          <w:iCs w:val="0"/>
          <w:color w:val="000000"/>
          <w:sz w:val="20"/>
          <w:szCs w:val="20"/>
        </w:rPr>
        <w:t>(6)</w:t>
      </w:r>
      <w:r>
        <w:rPr>
          <w:rStyle w:val="apple-converted-space"/>
          <w:rFonts w:ascii="Arial" w:hAnsi="Arial" w:cs="Arial"/>
          <w:color w:val="000000"/>
          <w:sz w:val="20"/>
          <w:szCs w:val="20"/>
        </w:rPr>
        <w:t> </w:t>
      </w:r>
      <w:r>
        <w:rPr>
          <w:rFonts w:ascii="Arial" w:hAnsi="Arial" w:cs="Arial"/>
          <w:color w:val="000000"/>
          <w:sz w:val="20"/>
          <w:szCs w:val="20"/>
        </w:rPr>
        <w:t>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26" w:name="p149-7"/>
      <w:bookmarkEnd w:id="26"/>
      <w:r>
        <w:rPr>
          <w:rStyle w:val="PremennHTML"/>
          <w:rFonts w:ascii="Arial" w:hAnsi="Arial" w:cs="Arial"/>
          <w:b/>
          <w:bCs/>
          <w:i w:val="0"/>
          <w:iCs w:val="0"/>
          <w:color w:val="000000"/>
          <w:sz w:val="20"/>
          <w:szCs w:val="20"/>
        </w:rPr>
        <w:t>(7)</w:t>
      </w:r>
      <w:r>
        <w:rPr>
          <w:rStyle w:val="apple-converted-space"/>
          <w:rFonts w:ascii="Arial" w:hAnsi="Arial" w:cs="Arial"/>
          <w:color w:val="000000"/>
          <w:sz w:val="20"/>
          <w:szCs w:val="20"/>
        </w:rPr>
        <w:t> </w:t>
      </w:r>
      <w:r>
        <w:rPr>
          <w:rFonts w:ascii="Arial" w:hAnsi="Arial" w:cs="Arial"/>
          <w:color w:val="000000"/>
          <w:sz w:val="20"/>
          <w:szCs w:val="20"/>
        </w:rPr>
        <w:t>Podmienkou poskytnutia štipendia je písomný záväzok žiadateľa, že</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27" w:name="p149-7-a"/>
      <w:bookmarkEnd w:id="27"/>
      <w:r>
        <w:rPr>
          <w:rStyle w:val="Preme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bezodkladne písomne oznámi riaditeľovi školy všetky skutočnosti, ktoré by mohli mať vplyv na poskytovanie štipendia,</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28" w:name="p149-7-b"/>
      <w:bookmarkEnd w:id="28"/>
      <w:r>
        <w:rPr>
          <w:rStyle w:val="Preme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vráti štipendium poskytnuté na základe ním uvedených nepravdivých údajov alebo neoznámenej zmeny skutočností rozhodujúcich na poskytnutie štipendia.</w:t>
      </w:r>
      <w:r w:rsidR="00DD0D29">
        <w:rPr>
          <w:rFonts w:ascii="Arial" w:hAnsi="Arial" w:cs="Arial"/>
          <w:color w:val="000000"/>
          <w:sz w:val="20"/>
          <w:szCs w:val="20"/>
        </w:rPr>
        <w:t xml:space="preserve"> </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29" w:name="p149-8"/>
      <w:bookmarkEnd w:id="29"/>
      <w:r>
        <w:rPr>
          <w:rStyle w:val="PremennHTML"/>
          <w:rFonts w:ascii="Arial" w:hAnsi="Arial" w:cs="Arial"/>
          <w:b/>
          <w:bCs/>
          <w:i w:val="0"/>
          <w:iCs w:val="0"/>
          <w:color w:val="000000"/>
          <w:sz w:val="20"/>
          <w:szCs w:val="20"/>
        </w:rPr>
        <w:t>(8)</w:t>
      </w:r>
      <w:r>
        <w:rPr>
          <w:rStyle w:val="apple-converted-space"/>
          <w:rFonts w:ascii="Arial" w:hAnsi="Arial" w:cs="Arial"/>
          <w:color w:val="000000"/>
          <w:sz w:val="20"/>
          <w:szCs w:val="20"/>
        </w:rPr>
        <w:t> </w:t>
      </w:r>
      <w:r>
        <w:rPr>
          <w:rFonts w:ascii="Arial" w:hAnsi="Arial" w:cs="Arial"/>
          <w:color w:val="000000"/>
          <w:sz w:val="20"/>
          <w:szCs w:val="20"/>
        </w:rPr>
        <w:t>Ak dôjde k zmene skutočností rozhodujúcich na priznanie štipendia, zmena sa uskutoční, ak je</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30" w:name="p149-8-a"/>
      <w:bookmarkEnd w:id="30"/>
      <w:r>
        <w:rPr>
          <w:rStyle w:val="Preme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v prospech žiaka, od prvého dňa kalendárneho mesiaca, v ktorom nastala, ak bola oznámená najneskôr v nasledujúcom kalendárnom mesiaci; po uplynutí tejto lehoty od prvého dňa kalendárneho mesiaca, v ktorom bola zmena oznámená,</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31" w:name="p149-8-b"/>
      <w:bookmarkEnd w:id="31"/>
      <w:r>
        <w:rPr>
          <w:rStyle w:val="Preme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v neprospech žiaka, od prvého dňa kalendárneho mesiaca, ktorý nasleduje po kalendárnom mesiaci, v ktorom nastala zmena.</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32" w:name="p149-9"/>
      <w:bookmarkEnd w:id="32"/>
      <w:r>
        <w:rPr>
          <w:rStyle w:val="PremennHTML"/>
          <w:rFonts w:ascii="Arial" w:hAnsi="Arial" w:cs="Arial"/>
          <w:b/>
          <w:bCs/>
          <w:i w:val="0"/>
          <w:iCs w:val="0"/>
          <w:color w:val="000000"/>
          <w:sz w:val="20"/>
          <w:szCs w:val="20"/>
        </w:rPr>
        <w:t>(9)</w:t>
      </w:r>
      <w:r>
        <w:rPr>
          <w:rStyle w:val="apple-converted-space"/>
          <w:rFonts w:ascii="Arial" w:hAnsi="Arial" w:cs="Arial"/>
          <w:color w:val="000000"/>
          <w:sz w:val="20"/>
          <w:szCs w:val="20"/>
        </w:rPr>
        <w:t> </w:t>
      </w:r>
      <w:r>
        <w:rPr>
          <w:rFonts w:ascii="Arial" w:hAnsi="Arial" w:cs="Arial"/>
          <w:color w:val="000000"/>
          <w:sz w:val="20"/>
          <w:szCs w:val="20"/>
        </w:rPr>
        <w:t>Štipendium sa neposkytuje, ak bolo priznané žiakovi na základe nepravdivých údajov alebo za obdobie, v ktorom nastala taká zmena skutočností rozhodujúcich na poskytovanie štipendia, ktoré majú za následok nesplnenie podmienok na jeho poskytovanie.</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33" w:name="p149-10"/>
      <w:bookmarkEnd w:id="33"/>
      <w:r>
        <w:rPr>
          <w:rStyle w:val="PremennHTML"/>
          <w:rFonts w:ascii="Arial" w:hAnsi="Arial" w:cs="Arial"/>
          <w:b/>
          <w:bCs/>
          <w:i w:val="0"/>
          <w:iCs w:val="0"/>
          <w:color w:val="000000"/>
          <w:sz w:val="20"/>
          <w:szCs w:val="20"/>
        </w:rPr>
        <w:t>(10)</w:t>
      </w:r>
      <w:r>
        <w:rPr>
          <w:rStyle w:val="apple-converted-space"/>
          <w:rFonts w:ascii="Arial" w:hAnsi="Arial" w:cs="Arial"/>
          <w:color w:val="000000"/>
          <w:sz w:val="20"/>
          <w:szCs w:val="20"/>
        </w:rPr>
        <w:t> </w:t>
      </w:r>
      <w:r>
        <w:rPr>
          <w:rFonts w:ascii="Arial" w:hAnsi="Arial" w:cs="Arial"/>
          <w:color w:val="000000"/>
          <w:sz w:val="20"/>
          <w:szCs w:val="20"/>
        </w:rPr>
        <w:t>Štipendium sa poskytuje žiakovi mesačne vo výške</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34" w:name="p149-10-a"/>
      <w:bookmarkEnd w:id="34"/>
      <w:r>
        <w:rPr>
          <w:rStyle w:val="PremennHTML"/>
          <w:rFonts w:ascii="Arial" w:hAnsi="Arial" w:cs="Arial"/>
          <w:b/>
          <w:bCs/>
          <w:i w:val="0"/>
          <w:iCs w:val="0"/>
          <w:color w:val="000000"/>
          <w:sz w:val="20"/>
          <w:szCs w:val="20"/>
        </w:rPr>
        <w:t>a)</w:t>
      </w:r>
      <w:r>
        <w:rPr>
          <w:rStyle w:val="apple-converted-space"/>
          <w:rFonts w:ascii="Arial" w:hAnsi="Arial" w:cs="Arial"/>
          <w:color w:val="000000"/>
          <w:sz w:val="20"/>
          <w:szCs w:val="20"/>
        </w:rPr>
        <w:t> </w:t>
      </w:r>
      <w:r>
        <w:rPr>
          <w:rFonts w:ascii="Arial" w:hAnsi="Arial" w:cs="Arial"/>
          <w:color w:val="000000"/>
          <w:sz w:val="20"/>
          <w:szCs w:val="20"/>
        </w:rPr>
        <w:t>50 % sumy životného minima určeného osobitným predpisom</w:t>
      </w:r>
      <w:r>
        <w:rPr>
          <w:rStyle w:val="apple-converted-space"/>
          <w:rFonts w:ascii="Arial" w:hAnsi="Arial" w:cs="Arial"/>
          <w:color w:val="000000"/>
          <w:sz w:val="20"/>
          <w:szCs w:val="20"/>
        </w:rPr>
        <w:t> </w:t>
      </w:r>
      <w:r>
        <w:rPr>
          <w:rFonts w:ascii="Arial" w:hAnsi="Arial" w:cs="Arial"/>
          <w:color w:val="000000"/>
          <w:sz w:val="20"/>
          <w:szCs w:val="20"/>
        </w:rPr>
        <w:t>pri priemernom prospechu žiaka do 2,0 vrátane,</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35" w:name="p149-10-b"/>
      <w:bookmarkEnd w:id="35"/>
      <w:r>
        <w:rPr>
          <w:rStyle w:val="PremennHTML"/>
          <w:rFonts w:ascii="Arial" w:hAnsi="Arial" w:cs="Arial"/>
          <w:b/>
          <w:bCs/>
          <w:i w:val="0"/>
          <w:iCs w:val="0"/>
          <w:color w:val="000000"/>
          <w:sz w:val="20"/>
          <w:szCs w:val="20"/>
        </w:rPr>
        <w:t>b)</w:t>
      </w:r>
      <w:r>
        <w:rPr>
          <w:rStyle w:val="apple-converted-space"/>
          <w:rFonts w:ascii="Arial" w:hAnsi="Arial" w:cs="Arial"/>
          <w:color w:val="000000"/>
          <w:sz w:val="20"/>
          <w:szCs w:val="20"/>
        </w:rPr>
        <w:t> </w:t>
      </w:r>
      <w:r>
        <w:rPr>
          <w:rFonts w:ascii="Arial" w:hAnsi="Arial" w:cs="Arial"/>
          <w:color w:val="000000"/>
          <w:sz w:val="20"/>
          <w:szCs w:val="20"/>
        </w:rPr>
        <w:t>35 % sumy životného minima určeného osobitným predpisom</w:t>
      </w:r>
      <w:r>
        <w:rPr>
          <w:rStyle w:val="apple-converted-space"/>
          <w:rFonts w:ascii="Arial" w:hAnsi="Arial" w:cs="Arial"/>
          <w:color w:val="000000"/>
          <w:sz w:val="20"/>
          <w:szCs w:val="20"/>
        </w:rPr>
        <w:t> </w:t>
      </w:r>
      <w:r>
        <w:rPr>
          <w:rFonts w:ascii="Arial" w:hAnsi="Arial" w:cs="Arial"/>
          <w:color w:val="000000"/>
          <w:sz w:val="20"/>
          <w:szCs w:val="20"/>
        </w:rPr>
        <w:t>pri priemernom prospechu žiaka horšom ako 2,0 do 2,5 vrátane,</w:t>
      </w:r>
    </w:p>
    <w:p w:rsidR="00F54DE1" w:rsidRDefault="00F54DE1" w:rsidP="00F54DE1">
      <w:pPr>
        <w:pStyle w:val="l6"/>
        <w:shd w:val="clear" w:color="auto" w:fill="FFFFFF"/>
        <w:spacing w:before="0" w:beforeAutospacing="0" w:after="0" w:afterAutospacing="0"/>
        <w:jc w:val="both"/>
        <w:rPr>
          <w:rFonts w:ascii="Arial" w:hAnsi="Arial" w:cs="Arial"/>
          <w:color w:val="000000"/>
          <w:sz w:val="20"/>
          <w:szCs w:val="20"/>
        </w:rPr>
      </w:pPr>
      <w:bookmarkStart w:id="36" w:name="p149-10-c"/>
      <w:bookmarkEnd w:id="36"/>
      <w:r>
        <w:rPr>
          <w:rStyle w:val="PremennHTML"/>
          <w:rFonts w:ascii="Arial" w:hAnsi="Arial" w:cs="Arial"/>
          <w:b/>
          <w:bCs/>
          <w:i w:val="0"/>
          <w:iCs w:val="0"/>
          <w:color w:val="000000"/>
          <w:sz w:val="20"/>
          <w:szCs w:val="20"/>
        </w:rPr>
        <w:t>c)</w:t>
      </w:r>
      <w:r>
        <w:rPr>
          <w:rStyle w:val="apple-converted-space"/>
          <w:rFonts w:ascii="Arial" w:hAnsi="Arial" w:cs="Arial"/>
          <w:color w:val="000000"/>
          <w:sz w:val="20"/>
          <w:szCs w:val="20"/>
        </w:rPr>
        <w:t> </w:t>
      </w:r>
      <w:r>
        <w:rPr>
          <w:rFonts w:ascii="Arial" w:hAnsi="Arial" w:cs="Arial"/>
          <w:color w:val="000000"/>
          <w:sz w:val="20"/>
          <w:szCs w:val="20"/>
        </w:rPr>
        <w:t>25 % sumy životného minima určeného osobitným predpisom</w:t>
      </w:r>
      <w:r>
        <w:rPr>
          <w:rStyle w:val="apple-converted-space"/>
          <w:rFonts w:ascii="Arial" w:hAnsi="Arial" w:cs="Arial"/>
          <w:color w:val="000000"/>
          <w:sz w:val="20"/>
          <w:szCs w:val="20"/>
        </w:rPr>
        <w:t> </w:t>
      </w:r>
      <w:r>
        <w:rPr>
          <w:rFonts w:ascii="Arial" w:hAnsi="Arial" w:cs="Arial"/>
          <w:color w:val="000000"/>
          <w:sz w:val="20"/>
          <w:szCs w:val="20"/>
        </w:rPr>
        <w:t>pri priemernom prospechu žiaka horšom ako 2,5 do 3,5 vrátane.</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37" w:name="p149-11"/>
      <w:bookmarkEnd w:id="37"/>
      <w:r>
        <w:rPr>
          <w:rStyle w:val="PremennHTML"/>
          <w:rFonts w:ascii="Arial" w:hAnsi="Arial" w:cs="Arial"/>
          <w:b/>
          <w:bCs/>
          <w:i w:val="0"/>
          <w:iCs w:val="0"/>
          <w:color w:val="000000"/>
          <w:sz w:val="20"/>
          <w:szCs w:val="20"/>
        </w:rPr>
        <w:t>(11)</w:t>
      </w:r>
      <w:r>
        <w:rPr>
          <w:rStyle w:val="apple-converted-space"/>
          <w:rFonts w:ascii="Arial" w:hAnsi="Arial" w:cs="Arial"/>
          <w:color w:val="000000"/>
          <w:sz w:val="20"/>
          <w:szCs w:val="20"/>
        </w:rPr>
        <w:t> </w:t>
      </w:r>
      <w:r>
        <w:rPr>
          <w:rFonts w:ascii="Arial" w:hAnsi="Arial" w:cs="Arial"/>
          <w:color w:val="000000"/>
          <w:sz w:val="20"/>
          <w:szCs w:val="20"/>
        </w:rPr>
        <w:t>Priemerný prospech žiaka sa určí ako priemer stupňov prospechu z jednotlivých vyučovacích predmetov uvedených na vysvedčení žiaka za predchádzajúci polrok školského vyučovania; priemerný prospech žiaka nezahŕňa klasifikáciu z nepovinných vyučovacích predmetov.</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38" w:name="p149-12"/>
      <w:bookmarkEnd w:id="38"/>
      <w:r>
        <w:rPr>
          <w:rStyle w:val="PremennHTML"/>
          <w:rFonts w:ascii="Arial" w:hAnsi="Arial" w:cs="Arial"/>
          <w:b/>
          <w:bCs/>
          <w:i w:val="0"/>
          <w:iCs w:val="0"/>
          <w:color w:val="000000"/>
          <w:sz w:val="20"/>
          <w:szCs w:val="20"/>
        </w:rPr>
        <w:t>(12)</w:t>
      </w:r>
      <w:r>
        <w:rPr>
          <w:rStyle w:val="apple-converted-space"/>
          <w:rFonts w:ascii="Arial" w:hAnsi="Arial" w:cs="Arial"/>
          <w:color w:val="000000"/>
          <w:sz w:val="20"/>
          <w:szCs w:val="20"/>
        </w:rPr>
        <w:t> </w:t>
      </w:r>
      <w:r>
        <w:rPr>
          <w:rFonts w:ascii="Arial" w:hAnsi="Arial" w:cs="Arial"/>
          <w:color w:val="000000"/>
          <w:sz w:val="20"/>
          <w:szCs w:val="20"/>
        </w:rPr>
        <w:t>Ak je žiak hodnotený len slovným hodnotením prospel, výška štipendia sa určí primerane podľa odseku 11.</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39" w:name="p149-13"/>
      <w:bookmarkEnd w:id="39"/>
      <w:r>
        <w:rPr>
          <w:rStyle w:val="PremennHTML"/>
          <w:rFonts w:ascii="Arial" w:hAnsi="Arial" w:cs="Arial"/>
          <w:b/>
          <w:bCs/>
          <w:i w:val="0"/>
          <w:iCs w:val="0"/>
          <w:color w:val="000000"/>
          <w:sz w:val="20"/>
          <w:szCs w:val="20"/>
        </w:rPr>
        <w:t>(13)</w:t>
      </w:r>
      <w:r>
        <w:rPr>
          <w:rStyle w:val="apple-converted-space"/>
          <w:rFonts w:ascii="Arial" w:hAnsi="Arial" w:cs="Arial"/>
          <w:color w:val="000000"/>
          <w:sz w:val="20"/>
          <w:szCs w:val="20"/>
        </w:rPr>
        <w:t> </w:t>
      </w:r>
      <w:r>
        <w:rPr>
          <w:rFonts w:ascii="Arial" w:hAnsi="Arial" w:cs="Arial"/>
          <w:color w:val="000000"/>
          <w:sz w:val="20"/>
          <w:szCs w:val="20"/>
        </w:rPr>
        <w:t>Priemerný prospech žiaka v prvom polroku prvého ročníka sa určí podľa vysvedčenia za druhý polrok zo školy, ktorú naposledy navštevoval.</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40" w:name="p149-14"/>
      <w:bookmarkEnd w:id="40"/>
      <w:r>
        <w:rPr>
          <w:rStyle w:val="PremennHTML"/>
          <w:rFonts w:ascii="Arial" w:hAnsi="Arial" w:cs="Arial"/>
          <w:b/>
          <w:bCs/>
          <w:i w:val="0"/>
          <w:iCs w:val="0"/>
          <w:color w:val="000000"/>
          <w:sz w:val="20"/>
          <w:szCs w:val="20"/>
        </w:rPr>
        <w:t>(14)</w:t>
      </w:r>
      <w:r>
        <w:rPr>
          <w:rStyle w:val="apple-converted-space"/>
          <w:rFonts w:ascii="Arial" w:hAnsi="Arial" w:cs="Arial"/>
          <w:color w:val="000000"/>
          <w:sz w:val="20"/>
          <w:szCs w:val="20"/>
        </w:rPr>
        <w:t> </w:t>
      </w:r>
      <w:r>
        <w:rPr>
          <w:rFonts w:ascii="Arial" w:hAnsi="Arial" w:cs="Arial"/>
          <w:color w:val="000000"/>
          <w:sz w:val="20"/>
          <w:szCs w:val="20"/>
        </w:rPr>
        <w:t>Štipendiá sa vyplácajú v termínoch určených školou.</w:t>
      </w:r>
      <w:r w:rsidR="00DD0D29">
        <w:rPr>
          <w:rFonts w:ascii="Arial" w:hAnsi="Arial" w:cs="Arial"/>
          <w:color w:val="000000"/>
          <w:sz w:val="20"/>
          <w:szCs w:val="20"/>
        </w:rPr>
        <w:t xml:space="preserve"> </w:t>
      </w:r>
    </w:p>
    <w:p w:rsidR="00F54DE1" w:rsidRDefault="00F54DE1" w:rsidP="00F54DE1">
      <w:pPr>
        <w:pStyle w:val="l5"/>
        <w:shd w:val="clear" w:color="auto" w:fill="FFFFFF"/>
        <w:spacing w:before="0" w:beforeAutospacing="0" w:after="0" w:afterAutospacing="0"/>
        <w:jc w:val="both"/>
        <w:rPr>
          <w:rFonts w:ascii="Arial" w:hAnsi="Arial" w:cs="Arial"/>
          <w:color w:val="000000"/>
          <w:sz w:val="20"/>
          <w:szCs w:val="20"/>
        </w:rPr>
      </w:pPr>
      <w:bookmarkStart w:id="41" w:name="p149-15"/>
      <w:bookmarkEnd w:id="41"/>
      <w:r>
        <w:rPr>
          <w:rStyle w:val="PremennHTML"/>
          <w:rFonts w:ascii="Arial" w:hAnsi="Arial" w:cs="Arial"/>
          <w:b/>
          <w:bCs/>
          <w:i w:val="0"/>
          <w:iCs w:val="0"/>
          <w:color w:val="000000"/>
          <w:sz w:val="20"/>
          <w:szCs w:val="20"/>
        </w:rPr>
        <w:t>(15)</w:t>
      </w:r>
      <w:r>
        <w:rPr>
          <w:rStyle w:val="apple-converted-space"/>
          <w:rFonts w:ascii="Arial" w:hAnsi="Arial" w:cs="Arial"/>
          <w:color w:val="000000"/>
          <w:sz w:val="20"/>
          <w:szCs w:val="20"/>
        </w:rPr>
        <w:t> </w:t>
      </w:r>
      <w:r>
        <w:rPr>
          <w:rFonts w:ascii="Arial" w:hAnsi="Arial" w:cs="Arial"/>
          <w:color w:val="000000"/>
          <w:sz w:val="20"/>
          <w:szCs w:val="20"/>
        </w:rPr>
        <w:t>O priznaní štipendia rozhoduje</w:t>
      </w:r>
      <w:r>
        <w:rPr>
          <w:rStyle w:val="apple-converted-space"/>
          <w:rFonts w:ascii="Arial" w:hAnsi="Arial" w:cs="Arial"/>
          <w:color w:val="000000"/>
          <w:sz w:val="20"/>
          <w:szCs w:val="20"/>
        </w:rPr>
        <w:t> </w:t>
      </w:r>
      <w:r>
        <w:rPr>
          <w:rFonts w:ascii="Arial" w:hAnsi="Arial" w:cs="Arial"/>
          <w:color w:val="000000"/>
          <w:sz w:val="20"/>
          <w:szCs w:val="20"/>
        </w:rPr>
        <w:t>riaditeľ školy.</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lastRenderedPageBreak/>
        <w:t>                                                                              </w:t>
      </w:r>
    </w:p>
    <w:p w:rsidR="00F54DE1" w:rsidRDefault="0032568D" w:rsidP="00F54DE1">
      <w:pPr>
        <w:pStyle w:val="Nadpis3"/>
        <w:spacing w:before="0" w:beforeAutospacing="0"/>
      </w:pPr>
      <w:r>
        <w:t>Čl. X</w:t>
      </w:r>
      <w:r w:rsidR="00F54DE1">
        <w:t>V</w:t>
      </w:r>
      <w:r w:rsidR="00F54DE1" w:rsidRPr="004E7CDC">
        <w:t>.</w:t>
      </w:r>
    </w:p>
    <w:p w:rsidR="00F21A19" w:rsidRPr="00F54DE1" w:rsidRDefault="00F21A19" w:rsidP="00F54DE1">
      <w:pPr>
        <w:pStyle w:val="Nadpis3"/>
        <w:spacing w:before="0" w:beforeAutospacing="0" w:after="0" w:afterAutospacing="0"/>
      </w:pPr>
      <w:r w:rsidRPr="00F54DE1">
        <w:t>Udelenie Ceny Ferdinanda Píseckého</w:t>
      </w:r>
    </w:p>
    <w:p w:rsidR="00F21A19" w:rsidRPr="00F21A19" w:rsidRDefault="00F21A19" w:rsidP="00F54DE1">
      <w:pPr>
        <w:shd w:val="clear" w:color="auto" w:fill="FFFFFF"/>
        <w:spacing w:after="240" w:line="240" w:lineRule="auto"/>
        <w:jc w:val="center"/>
        <w:rPr>
          <w:rFonts w:ascii="Verdana" w:eastAsia="Times New Roman" w:hAnsi="Verdana" w:cs="Times New Roman"/>
          <w:color w:val="000000"/>
          <w:sz w:val="18"/>
          <w:szCs w:val="18"/>
          <w:lang w:eastAsia="sk-SK"/>
        </w:rPr>
      </w:pPr>
    </w:p>
    <w:p w:rsidR="00F21A19" w:rsidRPr="00F54DE1" w:rsidRDefault="00F21A19" w:rsidP="00F21A19">
      <w:pPr>
        <w:shd w:val="clear" w:color="auto" w:fill="FFFFFF"/>
        <w:spacing w:after="240" w:line="240" w:lineRule="auto"/>
        <w:rPr>
          <w:rFonts w:eastAsia="Times New Roman" w:cs="Times New Roman"/>
          <w:color w:val="000000"/>
          <w:szCs w:val="24"/>
          <w:lang w:eastAsia="sk-SK"/>
        </w:rPr>
      </w:pPr>
      <w:r w:rsidRPr="00F54DE1">
        <w:rPr>
          <w:rFonts w:eastAsia="Times New Roman" w:cs="Times New Roman"/>
          <w:color w:val="000000"/>
          <w:szCs w:val="24"/>
          <w:lang w:eastAsia="sk-SK"/>
        </w:rPr>
        <w:t>je ocenenie udeľované Pedagogickou a kultúrnou akadémiou v Modre pre študenta maturitného ročníka. Má morálne oceňovať prístup k vzdelávaciemu procesu a mimoškolským aktivitám, humanitu, charakter a šírenie dobrého mena školy.</w:t>
      </w:r>
    </w:p>
    <w:p w:rsidR="00F21A19" w:rsidRPr="00F54DE1" w:rsidRDefault="00F21A19" w:rsidP="00F21A19">
      <w:pPr>
        <w:shd w:val="clear" w:color="auto" w:fill="FFFFFF"/>
        <w:spacing w:after="240" w:line="240" w:lineRule="auto"/>
        <w:rPr>
          <w:rFonts w:ascii="Verdana" w:eastAsia="Times New Roman" w:hAnsi="Verdana" w:cs="Times New Roman"/>
          <w:color w:val="000000"/>
          <w:szCs w:val="24"/>
          <w:lang w:eastAsia="sk-SK"/>
        </w:rPr>
      </w:pPr>
      <w:r w:rsidRPr="00F21A19">
        <w:rPr>
          <w:rFonts w:ascii="Verdana" w:eastAsia="Times New Roman" w:hAnsi="Verdana" w:cs="Times New Roman"/>
          <w:color w:val="000000"/>
          <w:sz w:val="18"/>
          <w:szCs w:val="18"/>
          <w:lang w:eastAsia="sk-SK"/>
        </w:rPr>
        <w:t> </w:t>
      </w:r>
      <w:r w:rsidRPr="00F54DE1">
        <w:rPr>
          <w:rFonts w:ascii="Calibri" w:eastAsia="Times New Roman" w:hAnsi="Calibri" w:cs="Times New Roman"/>
          <w:color w:val="000000"/>
          <w:szCs w:val="24"/>
          <w:lang w:eastAsia="sk-SK"/>
        </w:rPr>
        <w:t>Cena Ferdinanda Píseckého pozostáva z:</w:t>
      </w:r>
    </w:p>
    <w:p w:rsidR="00F21A19" w:rsidRPr="00F54DE1" w:rsidRDefault="00F21A19" w:rsidP="00F21A19">
      <w:pPr>
        <w:shd w:val="clear" w:color="auto" w:fill="FFFFFF"/>
        <w:spacing w:after="240" w:line="240" w:lineRule="auto"/>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a) diplomu Ceny F. Píseckého,</w:t>
      </w:r>
    </w:p>
    <w:p w:rsidR="00F21A19" w:rsidRPr="00F54DE1" w:rsidRDefault="00F21A19" w:rsidP="00F21A19">
      <w:pPr>
        <w:shd w:val="clear" w:color="auto" w:fill="FFFFFF"/>
        <w:spacing w:after="240" w:line="240" w:lineRule="auto"/>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b) finančnej hotovosti vo výške 30 Euro,</w:t>
      </w:r>
    </w:p>
    <w:p w:rsidR="00F21A19" w:rsidRPr="00F54DE1" w:rsidRDefault="00F21A19" w:rsidP="00F21A19">
      <w:pPr>
        <w:shd w:val="clear" w:color="auto" w:fill="FFFFFF"/>
        <w:spacing w:after="240" w:line="240" w:lineRule="auto"/>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c) vecného daru,</w:t>
      </w:r>
    </w:p>
    <w:p w:rsidR="00F21A19" w:rsidRPr="00F54DE1" w:rsidRDefault="00F21A19" w:rsidP="00F54DE1">
      <w:pPr>
        <w:shd w:val="clear" w:color="auto" w:fill="FFFFFF"/>
        <w:spacing w:after="0" w:line="240" w:lineRule="auto"/>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 xml:space="preserve">d) zápisu mena a priezviska študenta s oznamom o udelení Ceny F. Píseckého do kroniky </w:t>
      </w:r>
      <w:proofErr w:type="spellStart"/>
      <w:r w:rsidRPr="00F54DE1">
        <w:rPr>
          <w:rFonts w:ascii="Calibri" w:eastAsia="Times New Roman" w:hAnsi="Calibri" w:cs="Times New Roman"/>
          <w:color w:val="000000"/>
          <w:szCs w:val="24"/>
          <w:lang w:eastAsia="sk-SK"/>
        </w:rPr>
        <w:t>PaKA</w:t>
      </w:r>
      <w:proofErr w:type="spellEnd"/>
      <w:r w:rsidRPr="00F54DE1">
        <w:rPr>
          <w:rFonts w:ascii="Calibri" w:eastAsia="Times New Roman" w:hAnsi="Calibri" w:cs="Times New Roman"/>
          <w:color w:val="000000"/>
          <w:szCs w:val="24"/>
          <w:lang w:eastAsia="sk-SK"/>
        </w:rPr>
        <w:t>.</w:t>
      </w:r>
    </w:p>
    <w:p w:rsidR="00F21A19" w:rsidRPr="00F54DE1" w:rsidRDefault="00F21A19" w:rsidP="00F54DE1">
      <w:pPr>
        <w:shd w:val="clear" w:color="auto" w:fill="FFFFFF"/>
        <w:spacing w:after="0" w:line="240" w:lineRule="auto"/>
        <w:rPr>
          <w:rFonts w:ascii="Verdana" w:eastAsia="Times New Roman" w:hAnsi="Verdana" w:cs="Times New Roman"/>
          <w:color w:val="000000"/>
          <w:szCs w:val="24"/>
          <w:lang w:eastAsia="sk-SK"/>
        </w:rPr>
      </w:pPr>
      <w:r w:rsidRPr="00F54DE1">
        <w:rPr>
          <w:rFonts w:ascii="Verdana" w:eastAsia="Times New Roman" w:hAnsi="Verdana" w:cs="Times New Roman"/>
          <w:color w:val="000000"/>
          <w:szCs w:val="24"/>
          <w:lang w:eastAsia="sk-SK"/>
        </w:rPr>
        <w:t> </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1. Cenu Ferdinanda Píseckého udeľuje Pedagogická a kultúrna akadémia v Modre (</w:t>
      </w:r>
      <w:proofErr w:type="spellStart"/>
      <w:r w:rsidRPr="00F54DE1">
        <w:rPr>
          <w:rFonts w:ascii="Calibri" w:eastAsia="Times New Roman" w:hAnsi="Calibri" w:cs="Times New Roman"/>
          <w:color w:val="000000"/>
          <w:szCs w:val="24"/>
          <w:lang w:eastAsia="sk-SK"/>
        </w:rPr>
        <w:t>PaKA</w:t>
      </w:r>
      <w:proofErr w:type="spellEnd"/>
      <w:r w:rsidRPr="00F54DE1">
        <w:rPr>
          <w:rFonts w:ascii="Calibri" w:eastAsia="Times New Roman" w:hAnsi="Calibri" w:cs="Times New Roman"/>
          <w:color w:val="000000"/>
          <w:szCs w:val="24"/>
          <w:lang w:eastAsia="sk-SK"/>
        </w:rPr>
        <w:t>) jednému študentovi maturitného / štvrtého ročníka.</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Verdana" w:eastAsia="Times New Roman" w:hAnsi="Verdana" w:cs="Times New Roman"/>
          <w:color w:val="000000"/>
          <w:szCs w:val="24"/>
          <w:lang w:eastAsia="sk-SK"/>
        </w:rPr>
        <w:t> </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2. Výber sa uskutočňuje spomedzi nominovaných študentov maturitného/štvrtého ročníka.</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Verdana" w:eastAsia="Times New Roman" w:hAnsi="Verdana" w:cs="Times New Roman"/>
          <w:color w:val="000000"/>
          <w:szCs w:val="24"/>
          <w:lang w:eastAsia="sk-SK"/>
        </w:rPr>
        <w:t> </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3.1 Nominovať študenta môže:</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a) člen pedagogického zboru, ktorý získa pod nomináciu podpisy najmenej troch pedagógov,</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b) študent, ktorý získa pod nomináciu podpisy najmenej päťdesiatich študentov 2. – 4. ročníkov.</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3.2 Pedagóg alebo študent sa môže podpísať len pod jednu nomináciu. Ak sa pedagóg alebo študent podpíše pod viaceré nominácie, tento podpis sa neuzná.</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3.3 Súčasťou nominácie musí byť aj stručné zdôvodnenie nominácie.</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Verdana" w:eastAsia="Times New Roman" w:hAnsi="Verdana" w:cs="Times New Roman"/>
          <w:color w:val="000000"/>
          <w:szCs w:val="24"/>
          <w:lang w:eastAsia="sk-SK"/>
        </w:rPr>
        <w:t> </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4. Spomedzi nominovaných študentov vyberie komisia troch študentov, z ktorých následne určí jedného, ktorému bude udelená Cena Ferdinanda Píseckého.</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Verdana" w:eastAsia="Times New Roman" w:hAnsi="Verdana" w:cs="Times New Roman"/>
          <w:color w:val="000000"/>
          <w:szCs w:val="24"/>
          <w:lang w:eastAsia="sk-SK"/>
        </w:rPr>
        <w:t> </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5. Komisiu menuje riaditeľ/-</w:t>
      </w:r>
      <w:proofErr w:type="spellStart"/>
      <w:r w:rsidRPr="00F54DE1">
        <w:rPr>
          <w:rFonts w:ascii="Calibri" w:eastAsia="Times New Roman" w:hAnsi="Calibri" w:cs="Times New Roman"/>
          <w:color w:val="000000"/>
          <w:szCs w:val="24"/>
          <w:lang w:eastAsia="sk-SK"/>
        </w:rPr>
        <w:t>ka</w:t>
      </w:r>
      <w:proofErr w:type="spellEnd"/>
      <w:r w:rsidRPr="00F54DE1">
        <w:rPr>
          <w:rFonts w:ascii="Calibri" w:eastAsia="Times New Roman" w:hAnsi="Calibri" w:cs="Times New Roman"/>
          <w:color w:val="000000"/>
          <w:szCs w:val="24"/>
          <w:lang w:eastAsia="sk-SK"/>
        </w:rPr>
        <w:t xml:space="preserve"> </w:t>
      </w:r>
      <w:proofErr w:type="spellStart"/>
      <w:r w:rsidRPr="00F54DE1">
        <w:rPr>
          <w:rFonts w:ascii="Calibri" w:eastAsia="Times New Roman" w:hAnsi="Calibri" w:cs="Times New Roman"/>
          <w:color w:val="000000"/>
          <w:szCs w:val="24"/>
          <w:lang w:eastAsia="sk-SK"/>
        </w:rPr>
        <w:t>PaKA</w:t>
      </w:r>
      <w:proofErr w:type="spellEnd"/>
      <w:r w:rsidRPr="00F54DE1">
        <w:rPr>
          <w:rFonts w:ascii="Calibri" w:eastAsia="Times New Roman" w:hAnsi="Calibri" w:cs="Times New Roman"/>
          <w:color w:val="000000"/>
          <w:szCs w:val="24"/>
          <w:lang w:eastAsia="sk-SK"/>
        </w:rPr>
        <w:t xml:space="preserve"> ako jej predseda. Komisiu tvoria ďalší štyria členovia pedagogického zboru. Členovia komisie sú oboznámení s tým, že v každom kole musia hlasovať za niektorého nominovaného.</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Verdana" w:eastAsia="Times New Roman" w:hAnsi="Verdana" w:cs="Times New Roman"/>
          <w:color w:val="000000"/>
          <w:szCs w:val="24"/>
          <w:lang w:eastAsia="sk-SK"/>
        </w:rPr>
        <w:t> </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 xml:space="preserve">6. Víťaza určí komisia po dohode. Ak nie je možná dohoda, hlasuje sa, pričom na vybratie študenta sú potrebné aspoň štyri hlasy z piatich. Ak v prvom hlasovaní nedostane ani jeden nominovaný študent potrebný počet hlasov, hlasuje sa v druhom kole. Do druhého </w:t>
      </w:r>
      <w:r w:rsidRPr="00F54DE1">
        <w:rPr>
          <w:rFonts w:ascii="Calibri" w:eastAsia="Times New Roman" w:hAnsi="Calibri" w:cs="Times New Roman"/>
          <w:color w:val="000000"/>
          <w:szCs w:val="24"/>
          <w:lang w:eastAsia="sk-SK"/>
        </w:rPr>
        <w:lastRenderedPageBreak/>
        <w:t>kola postupujú dvaja študenti s najvyšším počtom hlasov z prvého kola, respektíve nepostupujú tí, ktorí získali jeden alebo nula hlasov. V druhom kole stačia na vybranie držiteľa ceny tri hlasy.</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7. Hlasovanie je tajné.</w:t>
      </w:r>
    </w:p>
    <w:p w:rsidR="00F21A19" w:rsidRPr="00F54DE1" w:rsidRDefault="00F21A19" w:rsidP="00F54DE1">
      <w:pPr>
        <w:shd w:val="clear" w:color="auto" w:fill="FFFFFF"/>
        <w:spacing w:after="0" w:line="240" w:lineRule="auto"/>
        <w:ind w:left="284" w:firstLine="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8. Cena Ferdinanda Píseckého sa udeľuje raz za školský rok, spravidla v mesiaci apríl, máj.</w:t>
      </w:r>
    </w:p>
    <w:p w:rsidR="00F21A19" w:rsidRPr="00F54DE1" w:rsidRDefault="00F21A19" w:rsidP="00F54DE1">
      <w:pPr>
        <w:shd w:val="clear" w:color="auto" w:fill="FFFFFF"/>
        <w:spacing w:after="0" w:line="240" w:lineRule="auto"/>
        <w:rPr>
          <w:rFonts w:ascii="Verdana" w:eastAsia="Times New Roman" w:hAnsi="Verdana" w:cs="Times New Roman"/>
          <w:color w:val="000000"/>
          <w:szCs w:val="24"/>
          <w:lang w:eastAsia="sk-SK"/>
        </w:rPr>
      </w:pPr>
      <w:r w:rsidRPr="00F54DE1">
        <w:rPr>
          <w:rFonts w:ascii="Verdana" w:eastAsia="Times New Roman" w:hAnsi="Verdana" w:cs="Times New Roman"/>
          <w:color w:val="000000"/>
          <w:szCs w:val="24"/>
          <w:lang w:eastAsia="sk-SK"/>
        </w:rPr>
        <w:t> </w:t>
      </w:r>
    </w:p>
    <w:p w:rsidR="00F21A19" w:rsidRPr="00F21A19" w:rsidRDefault="00F21A19" w:rsidP="00F54DE1">
      <w:pPr>
        <w:shd w:val="clear" w:color="auto" w:fill="FFFFFF"/>
        <w:spacing w:after="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4530F4" w:rsidRDefault="004530F4" w:rsidP="00F54DE1">
      <w:pPr>
        <w:pStyle w:val="Nadpis3"/>
        <w:spacing w:before="0" w:beforeAutospacing="0"/>
      </w:pPr>
    </w:p>
    <w:p w:rsidR="004530F4" w:rsidRDefault="004530F4" w:rsidP="004530F4">
      <w:pPr>
        <w:pStyle w:val="Nadpis3"/>
        <w:spacing w:before="0" w:beforeAutospacing="0"/>
        <w:jc w:val="both"/>
      </w:pPr>
    </w:p>
    <w:p w:rsidR="004530F4" w:rsidRDefault="004530F4" w:rsidP="004530F4">
      <w:pPr>
        <w:pStyle w:val="Nadpis3"/>
        <w:spacing w:before="0" w:beforeAutospacing="0"/>
        <w:jc w:val="both"/>
      </w:pPr>
    </w:p>
    <w:p w:rsidR="00F21A19" w:rsidRDefault="00F21A19" w:rsidP="00F54DE1">
      <w:pPr>
        <w:pStyle w:val="Nadpis3"/>
        <w:spacing w:before="0" w:beforeAutospacing="0"/>
      </w:pPr>
      <w:r w:rsidRPr="00F54DE1">
        <w:t>Čl. X</w:t>
      </w:r>
      <w:r w:rsidR="00F54DE1">
        <w:t>V</w:t>
      </w:r>
      <w:r w:rsidR="0032568D">
        <w:t>I</w:t>
      </w:r>
      <w:r w:rsidRPr="00F54DE1">
        <w:t>.</w:t>
      </w:r>
    </w:p>
    <w:p w:rsidR="004530F4" w:rsidRDefault="004530F4" w:rsidP="00F54DE1">
      <w:pPr>
        <w:pStyle w:val="Nadpis3"/>
        <w:spacing w:before="0" w:beforeAutospacing="0"/>
      </w:pPr>
      <w:r>
        <w:t>Pomaturitné štúdium</w:t>
      </w:r>
    </w:p>
    <w:p w:rsidR="004530F4" w:rsidRDefault="004530F4" w:rsidP="00F54DE1">
      <w:pPr>
        <w:pStyle w:val="Nadpis3"/>
        <w:spacing w:before="0" w:beforeAutospacing="0"/>
      </w:pPr>
    </w:p>
    <w:p w:rsidR="004530F4" w:rsidRDefault="004530F4" w:rsidP="00F54DE1">
      <w:pPr>
        <w:pStyle w:val="Nadpis3"/>
        <w:spacing w:before="0" w:beforeAutospacing="0"/>
      </w:pPr>
    </w:p>
    <w:p w:rsidR="004530F4" w:rsidRDefault="004530F4" w:rsidP="004530F4">
      <w:pPr>
        <w:pStyle w:val="Bezriadkovania"/>
        <w:spacing w:line="276" w:lineRule="auto"/>
        <w:rPr>
          <w:sz w:val="24"/>
          <w:szCs w:val="24"/>
          <w:lang w:val="sk-SK" w:eastAsia="sk-SK"/>
        </w:rPr>
      </w:pPr>
      <w:r>
        <w:rPr>
          <w:b/>
          <w:sz w:val="24"/>
          <w:szCs w:val="24"/>
          <w:lang w:val="sk-SK" w:eastAsia="sk-SK"/>
        </w:rPr>
        <w:t xml:space="preserve">  1. </w:t>
      </w:r>
      <w:r w:rsidRPr="00CD0521">
        <w:rPr>
          <w:b/>
          <w:sz w:val="24"/>
          <w:szCs w:val="24"/>
          <w:lang w:val="sk-SK" w:eastAsia="sk-SK"/>
        </w:rPr>
        <w:t>Všeobecné ustanovenia</w:t>
      </w:r>
    </w:p>
    <w:p w:rsidR="004530F4" w:rsidRDefault="004530F4" w:rsidP="004530F4">
      <w:pPr>
        <w:pStyle w:val="Bezriadkovania"/>
        <w:spacing w:line="276" w:lineRule="auto"/>
        <w:rPr>
          <w:sz w:val="24"/>
          <w:szCs w:val="24"/>
          <w:lang w:val="sk-SK" w:eastAsia="sk-SK"/>
        </w:rPr>
      </w:pPr>
      <w:r w:rsidRPr="00CD0521">
        <w:rPr>
          <w:sz w:val="24"/>
          <w:szCs w:val="24"/>
          <w:lang w:val="sk-SK" w:eastAsia="sk-SK"/>
        </w:rPr>
        <w:br/>
        <w:t xml:space="preserve">a) Diaľkové pomaturitné kvalifikačné štúdium študijného odboru 7649 6 učiteľstvo pre </w:t>
      </w:r>
    </w:p>
    <w:p w:rsidR="004530F4" w:rsidRDefault="004530F4" w:rsidP="004530F4">
      <w:pPr>
        <w:pStyle w:val="Bezriadkovania"/>
        <w:spacing w:line="276" w:lineRule="auto"/>
        <w:rPr>
          <w:sz w:val="24"/>
          <w:szCs w:val="24"/>
          <w:lang w:val="sk-SK" w:eastAsia="sk-SK"/>
        </w:rPr>
      </w:pPr>
      <w:r w:rsidRPr="00CD0521">
        <w:rPr>
          <w:sz w:val="24"/>
          <w:szCs w:val="24"/>
          <w:lang w:val="sk-SK" w:eastAsia="sk-SK"/>
        </w:rPr>
        <w:t>matersk</w:t>
      </w:r>
      <w:r>
        <w:rPr>
          <w:sz w:val="24"/>
          <w:szCs w:val="24"/>
          <w:lang w:val="sk-SK" w:eastAsia="sk-SK"/>
        </w:rPr>
        <w:t>é</w:t>
      </w:r>
      <w:r w:rsidRPr="00CD0521">
        <w:rPr>
          <w:sz w:val="24"/>
          <w:szCs w:val="24"/>
          <w:lang w:val="sk-SK" w:eastAsia="sk-SK"/>
        </w:rPr>
        <w:t xml:space="preserve"> školy a vychovávateľstvo je  </w:t>
      </w:r>
      <w:r>
        <w:rPr>
          <w:sz w:val="24"/>
          <w:szCs w:val="24"/>
          <w:lang w:val="sk-SK" w:eastAsia="sk-SK"/>
        </w:rPr>
        <w:t>externá forma</w:t>
      </w:r>
      <w:r w:rsidRPr="00CD0521">
        <w:rPr>
          <w:sz w:val="24"/>
          <w:szCs w:val="24"/>
          <w:lang w:val="sk-SK" w:eastAsia="sk-SK"/>
        </w:rPr>
        <w:t xml:space="preserve"> vzdelávania </w:t>
      </w:r>
      <w:r>
        <w:rPr>
          <w:sz w:val="24"/>
          <w:szCs w:val="24"/>
          <w:lang w:val="sk-SK" w:eastAsia="sk-SK"/>
        </w:rPr>
        <w:t xml:space="preserve">na </w:t>
      </w:r>
      <w:proofErr w:type="spellStart"/>
      <w:r w:rsidRPr="00CD0521">
        <w:rPr>
          <w:sz w:val="24"/>
          <w:szCs w:val="24"/>
          <w:lang w:val="sk-SK" w:eastAsia="sk-SK"/>
        </w:rPr>
        <w:t>PaKA</w:t>
      </w:r>
      <w:proofErr w:type="spellEnd"/>
      <w:r w:rsidRPr="00CD0521">
        <w:rPr>
          <w:sz w:val="24"/>
          <w:szCs w:val="24"/>
          <w:lang w:val="sk-SK" w:eastAsia="sk-SK"/>
        </w:rPr>
        <w:t xml:space="preserve"> Modra. </w:t>
      </w:r>
      <w:r w:rsidRPr="00CD0521">
        <w:rPr>
          <w:sz w:val="24"/>
          <w:szCs w:val="24"/>
          <w:lang w:val="sk-SK" w:eastAsia="sk-SK"/>
        </w:rPr>
        <w:br/>
        <w:t xml:space="preserve">Trvanie štúdia je dva školské roky. </w:t>
      </w:r>
      <w:r w:rsidRPr="00CD0521">
        <w:rPr>
          <w:sz w:val="24"/>
          <w:szCs w:val="24"/>
          <w:lang w:val="sk-SK" w:eastAsia="sk-SK"/>
        </w:rPr>
        <w:br/>
      </w:r>
    </w:p>
    <w:p w:rsidR="004530F4" w:rsidRDefault="004530F4" w:rsidP="00B86D57">
      <w:pPr>
        <w:pStyle w:val="Bezriadkovania"/>
        <w:spacing w:line="276" w:lineRule="auto"/>
        <w:rPr>
          <w:sz w:val="24"/>
          <w:szCs w:val="24"/>
          <w:lang w:val="sk-SK" w:eastAsia="sk-SK"/>
        </w:rPr>
      </w:pPr>
      <w:r w:rsidRPr="00CD0521">
        <w:rPr>
          <w:sz w:val="24"/>
          <w:szCs w:val="24"/>
          <w:lang w:val="sk-SK" w:eastAsia="sk-SK"/>
        </w:rPr>
        <w:t xml:space="preserve">b) Štúdium je organizované podľa </w:t>
      </w:r>
      <w:r>
        <w:rPr>
          <w:sz w:val="24"/>
          <w:szCs w:val="24"/>
          <w:lang w:val="sk-SK" w:eastAsia="sk-SK"/>
        </w:rPr>
        <w:t xml:space="preserve">§ 47 </w:t>
      </w:r>
      <w:r w:rsidRPr="00CD0521">
        <w:rPr>
          <w:sz w:val="24"/>
          <w:szCs w:val="24"/>
          <w:lang w:val="sk-SK" w:eastAsia="sk-SK"/>
        </w:rPr>
        <w:t xml:space="preserve">zákona 245/2008 </w:t>
      </w:r>
      <w:proofErr w:type="spellStart"/>
      <w:r w:rsidRPr="00CD0521">
        <w:rPr>
          <w:sz w:val="24"/>
          <w:szCs w:val="24"/>
          <w:lang w:val="sk-SK" w:eastAsia="sk-SK"/>
        </w:rPr>
        <w:t>Z.z</w:t>
      </w:r>
      <w:proofErr w:type="spellEnd"/>
      <w:r w:rsidRPr="00CD0521">
        <w:rPr>
          <w:sz w:val="24"/>
          <w:szCs w:val="24"/>
          <w:lang w:val="sk-SK" w:eastAsia="sk-SK"/>
        </w:rPr>
        <w:t xml:space="preserve">. o výchove a vzdelávaní (školský </w:t>
      </w:r>
      <w:proofErr w:type="spellStart"/>
      <w:r w:rsidRPr="00CD0521">
        <w:rPr>
          <w:sz w:val="24"/>
          <w:szCs w:val="24"/>
          <w:lang w:val="en-US" w:eastAsia="sk-SK"/>
        </w:rPr>
        <w:t>zákon</w:t>
      </w:r>
      <w:proofErr w:type="spellEnd"/>
      <w:r w:rsidRPr="00CD0521">
        <w:rPr>
          <w:sz w:val="24"/>
          <w:szCs w:val="24"/>
          <w:lang w:val="en-US" w:eastAsia="sk-SK"/>
        </w:rPr>
        <w:t xml:space="preserve">) a o </w:t>
      </w:r>
      <w:proofErr w:type="spellStart"/>
      <w:r w:rsidRPr="00CD0521">
        <w:rPr>
          <w:sz w:val="24"/>
          <w:szCs w:val="24"/>
          <w:lang w:val="en-US" w:eastAsia="sk-SK"/>
        </w:rPr>
        <w:t>zmene</w:t>
      </w:r>
      <w:proofErr w:type="spellEnd"/>
      <w:r w:rsidRPr="00CD0521">
        <w:rPr>
          <w:sz w:val="24"/>
          <w:szCs w:val="24"/>
          <w:lang w:val="en-US" w:eastAsia="sk-SK"/>
        </w:rPr>
        <w:t xml:space="preserve"> a </w:t>
      </w:r>
      <w:proofErr w:type="spellStart"/>
      <w:r w:rsidRPr="00CD0521">
        <w:rPr>
          <w:sz w:val="24"/>
          <w:szCs w:val="24"/>
          <w:lang w:val="en-US" w:eastAsia="sk-SK"/>
        </w:rPr>
        <w:t>doplnení</w:t>
      </w:r>
      <w:proofErr w:type="spellEnd"/>
      <w:r w:rsidR="00B86D57">
        <w:rPr>
          <w:sz w:val="24"/>
          <w:szCs w:val="24"/>
          <w:lang w:val="en-US" w:eastAsia="sk-SK"/>
        </w:rPr>
        <w:t xml:space="preserve"> </w:t>
      </w:r>
      <w:proofErr w:type="spellStart"/>
      <w:r w:rsidRPr="00CD0521">
        <w:rPr>
          <w:sz w:val="24"/>
          <w:szCs w:val="24"/>
          <w:lang w:val="en-US" w:eastAsia="sk-SK"/>
        </w:rPr>
        <w:t>niektorých</w:t>
      </w:r>
      <w:proofErr w:type="spellEnd"/>
      <w:r w:rsidR="00B86D57">
        <w:rPr>
          <w:sz w:val="24"/>
          <w:szCs w:val="24"/>
          <w:lang w:val="en-US" w:eastAsia="sk-SK"/>
        </w:rPr>
        <w:t xml:space="preserve"> </w:t>
      </w:r>
      <w:proofErr w:type="spellStart"/>
      <w:r w:rsidRPr="00CD0521">
        <w:rPr>
          <w:sz w:val="24"/>
          <w:szCs w:val="24"/>
          <w:lang w:val="en-US" w:eastAsia="sk-SK"/>
        </w:rPr>
        <w:t>zákonov</w:t>
      </w:r>
      <w:proofErr w:type="spellEnd"/>
      <w:r w:rsidRPr="00CD0521">
        <w:rPr>
          <w:sz w:val="24"/>
          <w:szCs w:val="24"/>
          <w:lang w:val="en-US" w:eastAsia="sk-SK"/>
        </w:rPr>
        <w:t xml:space="preserve"> v </w:t>
      </w:r>
      <w:proofErr w:type="spellStart"/>
      <w:r w:rsidRPr="00CD0521">
        <w:rPr>
          <w:sz w:val="24"/>
          <w:szCs w:val="24"/>
          <w:lang w:val="en-US" w:eastAsia="sk-SK"/>
        </w:rPr>
        <w:t>znení</w:t>
      </w:r>
      <w:proofErr w:type="spellEnd"/>
      <w:r w:rsidR="00B86D57">
        <w:rPr>
          <w:sz w:val="24"/>
          <w:szCs w:val="24"/>
          <w:lang w:val="en-US" w:eastAsia="sk-SK"/>
        </w:rPr>
        <w:t xml:space="preserve"> </w:t>
      </w:r>
      <w:proofErr w:type="spellStart"/>
      <w:r w:rsidRPr="00CD0521">
        <w:rPr>
          <w:sz w:val="24"/>
          <w:szCs w:val="24"/>
          <w:lang w:val="en-US" w:eastAsia="sk-SK"/>
        </w:rPr>
        <w:t>neskorších</w:t>
      </w:r>
      <w:proofErr w:type="spellEnd"/>
      <w:r w:rsidR="00B86D57">
        <w:rPr>
          <w:sz w:val="24"/>
          <w:szCs w:val="24"/>
          <w:lang w:val="en-US" w:eastAsia="sk-SK"/>
        </w:rPr>
        <w:t xml:space="preserve"> </w:t>
      </w:r>
      <w:proofErr w:type="spellStart"/>
      <w:r w:rsidRPr="00CD0521">
        <w:rPr>
          <w:sz w:val="24"/>
          <w:szCs w:val="24"/>
          <w:lang w:val="en-US" w:eastAsia="sk-SK"/>
        </w:rPr>
        <w:t>predpisov</w:t>
      </w:r>
      <w:proofErr w:type="spellEnd"/>
      <w:r w:rsidRPr="00CD0521">
        <w:rPr>
          <w:sz w:val="24"/>
          <w:szCs w:val="24"/>
          <w:lang w:val="en-US" w:eastAsia="sk-SK"/>
        </w:rPr>
        <w:t xml:space="preserve">, v </w:t>
      </w:r>
      <w:proofErr w:type="spellStart"/>
      <w:r w:rsidRPr="00CD0521">
        <w:rPr>
          <w:sz w:val="24"/>
          <w:szCs w:val="24"/>
          <w:lang w:val="en-US" w:eastAsia="sk-SK"/>
        </w:rPr>
        <w:t>súlade</w:t>
      </w:r>
      <w:proofErr w:type="spellEnd"/>
      <w:r w:rsidRPr="00CD0521">
        <w:rPr>
          <w:sz w:val="24"/>
          <w:szCs w:val="24"/>
          <w:lang w:val="en-US" w:eastAsia="sk-SK"/>
        </w:rPr>
        <w:t xml:space="preserve"> s </w:t>
      </w:r>
      <w:r w:rsidRPr="00CD0521">
        <w:rPr>
          <w:sz w:val="24"/>
          <w:szCs w:val="24"/>
          <w:lang w:val="sk-SK" w:eastAsia="sk-SK"/>
        </w:rPr>
        <w:t xml:space="preserve">vyhláškou </w:t>
      </w:r>
      <w:r>
        <w:rPr>
          <w:sz w:val="24"/>
          <w:szCs w:val="24"/>
          <w:lang w:val="sk-SK" w:eastAsia="sk-SK"/>
        </w:rPr>
        <w:t>65/2015</w:t>
      </w:r>
      <w:r w:rsidRPr="00CD0521">
        <w:rPr>
          <w:sz w:val="24"/>
          <w:szCs w:val="24"/>
          <w:lang w:val="sk-SK" w:eastAsia="sk-SK"/>
        </w:rPr>
        <w:t xml:space="preserve"> o stredných školách. </w:t>
      </w:r>
      <w:r w:rsidRPr="00CD0521">
        <w:rPr>
          <w:sz w:val="24"/>
          <w:szCs w:val="24"/>
          <w:lang w:val="sk-SK" w:eastAsia="sk-SK"/>
        </w:rPr>
        <w:br/>
      </w:r>
    </w:p>
    <w:p w:rsidR="004530F4" w:rsidRDefault="004530F4" w:rsidP="004530F4">
      <w:pPr>
        <w:pStyle w:val="Bezriadkovania"/>
        <w:spacing w:line="276" w:lineRule="auto"/>
        <w:rPr>
          <w:sz w:val="24"/>
          <w:szCs w:val="24"/>
          <w:lang w:val="sk-SK" w:eastAsia="sk-SK"/>
        </w:rPr>
      </w:pPr>
      <w:r>
        <w:rPr>
          <w:sz w:val="24"/>
          <w:szCs w:val="24"/>
          <w:lang w:val="sk-SK"/>
        </w:rPr>
        <w:t xml:space="preserve">c) </w:t>
      </w:r>
      <w:r w:rsidRPr="00AC3E9F">
        <w:rPr>
          <w:sz w:val="24"/>
          <w:szCs w:val="24"/>
          <w:lang w:val="sk-SK"/>
        </w:rPr>
        <w:t xml:space="preserve">Príprava  </w:t>
      </w:r>
      <w:r>
        <w:rPr>
          <w:sz w:val="24"/>
          <w:szCs w:val="24"/>
          <w:lang w:val="sk-SK"/>
        </w:rPr>
        <w:t>v d</w:t>
      </w:r>
      <w:r w:rsidRPr="00CD0521">
        <w:rPr>
          <w:sz w:val="24"/>
          <w:szCs w:val="24"/>
          <w:lang w:val="sk-SK" w:eastAsia="sk-SK"/>
        </w:rPr>
        <w:t>iaľkov</w:t>
      </w:r>
      <w:r>
        <w:rPr>
          <w:sz w:val="24"/>
          <w:szCs w:val="24"/>
          <w:lang w:val="sk-SK" w:eastAsia="sk-SK"/>
        </w:rPr>
        <w:t>om</w:t>
      </w:r>
      <w:r w:rsidRPr="00CD0521">
        <w:rPr>
          <w:sz w:val="24"/>
          <w:szCs w:val="24"/>
          <w:lang w:val="sk-SK" w:eastAsia="sk-SK"/>
        </w:rPr>
        <w:t xml:space="preserve"> pomaturitn</w:t>
      </w:r>
      <w:r>
        <w:rPr>
          <w:sz w:val="24"/>
          <w:szCs w:val="24"/>
          <w:lang w:val="sk-SK" w:eastAsia="sk-SK"/>
        </w:rPr>
        <w:t>om</w:t>
      </w:r>
      <w:r w:rsidRPr="00CD0521">
        <w:rPr>
          <w:sz w:val="24"/>
          <w:szCs w:val="24"/>
          <w:lang w:val="sk-SK" w:eastAsia="sk-SK"/>
        </w:rPr>
        <w:t xml:space="preserve"> kvalifikačn</w:t>
      </w:r>
      <w:r>
        <w:rPr>
          <w:sz w:val="24"/>
          <w:szCs w:val="24"/>
          <w:lang w:val="sk-SK" w:eastAsia="sk-SK"/>
        </w:rPr>
        <w:t>om štúdiu študijného odboru 7649 N</w:t>
      </w:r>
    </w:p>
    <w:p w:rsidR="004530F4" w:rsidRDefault="004530F4" w:rsidP="004530F4">
      <w:pPr>
        <w:pStyle w:val="Bezriadkovania"/>
        <w:spacing w:line="276" w:lineRule="auto"/>
        <w:rPr>
          <w:sz w:val="24"/>
          <w:szCs w:val="24"/>
          <w:lang w:val="sk-SK"/>
        </w:rPr>
      </w:pPr>
      <w:r w:rsidRPr="00CD0521">
        <w:rPr>
          <w:sz w:val="24"/>
          <w:szCs w:val="24"/>
          <w:lang w:val="sk-SK" w:eastAsia="sk-SK"/>
        </w:rPr>
        <w:t>učiteľstvo pre matersk</w:t>
      </w:r>
      <w:r>
        <w:rPr>
          <w:sz w:val="24"/>
          <w:szCs w:val="24"/>
          <w:lang w:val="sk-SK" w:eastAsia="sk-SK"/>
        </w:rPr>
        <w:t>é</w:t>
      </w:r>
      <w:r w:rsidR="00B86D57">
        <w:rPr>
          <w:sz w:val="24"/>
          <w:szCs w:val="24"/>
          <w:lang w:val="sk-SK" w:eastAsia="sk-SK"/>
        </w:rPr>
        <w:t xml:space="preserve"> </w:t>
      </w:r>
      <w:r>
        <w:rPr>
          <w:sz w:val="24"/>
          <w:szCs w:val="24"/>
          <w:lang w:val="sk-SK" w:eastAsia="sk-SK"/>
        </w:rPr>
        <w:t xml:space="preserve">školy a vychovávateľstvo </w:t>
      </w:r>
      <w:r w:rsidRPr="00AC3E9F">
        <w:rPr>
          <w:sz w:val="24"/>
          <w:szCs w:val="24"/>
          <w:lang w:val="sk-SK"/>
        </w:rPr>
        <w:t xml:space="preserve">zahŕňa </w:t>
      </w:r>
      <w:r>
        <w:rPr>
          <w:sz w:val="24"/>
          <w:szCs w:val="24"/>
          <w:lang w:val="sk-SK"/>
        </w:rPr>
        <w:t>teoretické vyučovanie</w:t>
      </w:r>
      <w:r w:rsidRPr="00AC3E9F">
        <w:rPr>
          <w:sz w:val="24"/>
          <w:szCs w:val="24"/>
          <w:lang w:val="sk-SK"/>
        </w:rPr>
        <w:t xml:space="preserve"> a súvislú </w:t>
      </w:r>
    </w:p>
    <w:p w:rsidR="004530F4" w:rsidRPr="00AC3E9F" w:rsidRDefault="004530F4" w:rsidP="004530F4">
      <w:pPr>
        <w:pStyle w:val="Bezriadkovania"/>
        <w:spacing w:line="276" w:lineRule="auto"/>
        <w:rPr>
          <w:sz w:val="24"/>
          <w:szCs w:val="24"/>
          <w:lang w:val="sk-SK"/>
        </w:rPr>
      </w:pPr>
      <w:r w:rsidRPr="00AC3E9F">
        <w:rPr>
          <w:sz w:val="24"/>
          <w:szCs w:val="24"/>
          <w:lang w:val="sk-SK"/>
        </w:rPr>
        <w:t xml:space="preserve">prax v zariadeniach </w:t>
      </w:r>
      <w:proofErr w:type="spellStart"/>
      <w:r w:rsidRPr="00AC3E9F">
        <w:rPr>
          <w:sz w:val="24"/>
          <w:szCs w:val="24"/>
          <w:lang w:val="sk-SK"/>
        </w:rPr>
        <w:t>predprimárnej</w:t>
      </w:r>
      <w:proofErr w:type="spellEnd"/>
      <w:r>
        <w:rPr>
          <w:sz w:val="24"/>
          <w:szCs w:val="24"/>
          <w:lang w:val="sk-SK"/>
        </w:rPr>
        <w:t xml:space="preserve">  prípravy a </w:t>
      </w:r>
      <w:r w:rsidRPr="00AC3E9F">
        <w:rPr>
          <w:sz w:val="24"/>
          <w:szCs w:val="24"/>
          <w:lang w:val="sk-SK"/>
        </w:rPr>
        <w:t>školských kluboch.</w:t>
      </w:r>
    </w:p>
    <w:p w:rsidR="004530F4" w:rsidRDefault="004530F4" w:rsidP="004530F4">
      <w:pPr>
        <w:pStyle w:val="Bezriadkovania"/>
        <w:spacing w:line="276" w:lineRule="auto"/>
        <w:rPr>
          <w:snapToGrid w:val="0"/>
          <w:sz w:val="24"/>
          <w:szCs w:val="24"/>
          <w:lang w:val="sk-SK"/>
        </w:rPr>
      </w:pPr>
      <w:r w:rsidRPr="00AC3E9F">
        <w:rPr>
          <w:sz w:val="24"/>
          <w:szCs w:val="24"/>
          <w:lang w:val="sk-SK"/>
        </w:rPr>
        <w:t xml:space="preserve">Teoretické vyučovanie je organizované v priestoroch školy, </w:t>
      </w:r>
      <w:r w:rsidRPr="00CD0521">
        <w:rPr>
          <w:snapToGrid w:val="0"/>
          <w:sz w:val="24"/>
          <w:szCs w:val="24"/>
          <w:lang w:val="sk-SK"/>
        </w:rPr>
        <w:t xml:space="preserve">praktická príprava sa realizuje </w:t>
      </w:r>
    </w:p>
    <w:p w:rsidR="004530F4" w:rsidRDefault="004530F4" w:rsidP="004530F4">
      <w:pPr>
        <w:pStyle w:val="Bezriadkovania"/>
        <w:spacing w:line="276" w:lineRule="auto"/>
        <w:rPr>
          <w:sz w:val="24"/>
          <w:szCs w:val="24"/>
          <w:lang w:val="sk-SK"/>
        </w:rPr>
      </w:pPr>
      <w:r w:rsidRPr="00CD0521">
        <w:rPr>
          <w:snapToGrid w:val="0"/>
          <w:sz w:val="24"/>
          <w:szCs w:val="24"/>
          <w:lang w:val="sk-SK"/>
        </w:rPr>
        <w:t>podľa súčasne platnej legislatívy</w:t>
      </w:r>
      <w:r w:rsidRPr="00AC3E9F">
        <w:rPr>
          <w:sz w:val="24"/>
          <w:szCs w:val="24"/>
          <w:lang w:val="sk-SK"/>
        </w:rPr>
        <w:t>.</w:t>
      </w:r>
    </w:p>
    <w:p w:rsidR="004530F4" w:rsidRPr="00AC3E9F" w:rsidRDefault="004530F4" w:rsidP="004530F4">
      <w:pPr>
        <w:pStyle w:val="Bezriadkovania"/>
        <w:spacing w:line="276" w:lineRule="auto"/>
        <w:rPr>
          <w:sz w:val="24"/>
          <w:szCs w:val="24"/>
          <w:lang w:val="sk-SK"/>
        </w:rPr>
      </w:pPr>
    </w:p>
    <w:p w:rsidR="004530F4" w:rsidRDefault="004530F4" w:rsidP="004530F4">
      <w:pPr>
        <w:pStyle w:val="Bezriadkovania"/>
        <w:spacing w:line="276" w:lineRule="auto"/>
        <w:rPr>
          <w:sz w:val="24"/>
          <w:szCs w:val="24"/>
          <w:lang w:val="sk-SK" w:eastAsia="sk-SK"/>
        </w:rPr>
      </w:pPr>
      <w:r w:rsidRPr="00CD0521">
        <w:rPr>
          <w:sz w:val="24"/>
          <w:szCs w:val="24"/>
          <w:lang w:val="sk-SK" w:eastAsia="sk-SK"/>
        </w:rPr>
        <w:br/>
      </w:r>
      <w:r>
        <w:rPr>
          <w:b/>
          <w:sz w:val="24"/>
          <w:szCs w:val="24"/>
          <w:lang w:val="sk-SK" w:eastAsia="sk-SK"/>
        </w:rPr>
        <w:t xml:space="preserve">2. </w:t>
      </w:r>
      <w:r w:rsidRPr="00CD0521">
        <w:rPr>
          <w:b/>
          <w:sz w:val="24"/>
          <w:szCs w:val="24"/>
          <w:lang w:val="sk-SK" w:eastAsia="sk-SK"/>
        </w:rPr>
        <w:t xml:space="preserve">Spôsob prihlásenia na štúdium a podmienky prijatia </w:t>
      </w:r>
      <w:r w:rsidRPr="00CD0521">
        <w:rPr>
          <w:b/>
          <w:sz w:val="24"/>
          <w:szCs w:val="24"/>
          <w:lang w:val="sk-SK" w:eastAsia="sk-SK"/>
        </w:rPr>
        <w:br/>
      </w:r>
    </w:p>
    <w:p w:rsidR="004530F4" w:rsidRDefault="004530F4" w:rsidP="004530F4">
      <w:pPr>
        <w:pStyle w:val="Bezriadkovania"/>
        <w:spacing w:line="276" w:lineRule="auto"/>
        <w:rPr>
          <w:sz w:val="24"/>
          <w:szCs w:val="24"/>
          <w:lang w:val="sk-SK" w:eastAsia="sk-SK"/>
        </w:rPr>
      </w:pPr>
      <w:r w:rsidRPr="00CD0521">
        <w:rPr>
          <w:sz w:val="24"/>
          <w:szCs w:val="24"/>
          <w:lang w:val="sk-SK" w:eastAsia="sk-SK"/>
        </w:rPr>
        <w:t xml:space="preserve">a) Uchádzač podá žiadosť o štúdium  na predpísanom tlačive na riaditeľstvo školy do </w:t>
      </w:r>
      <w:r w:rsidRPr="00B86D57">
        <w:rPr>
          <w:b/>
          <w:sz w:val="24"/>
          <w:szCs w:val="24"/>
          <w:lang w:val="sk-SK" w:eastAsia="sk-SK"/>
        </w:rPr>
        <w:t>31.05</w:t>
      </w:r>
      <w:r w:rsidRPr="00CD0521">
        <w:rPr>
          <w:sz w:val="24"/>
          <w:szCs w:val="24"/>
          <w:lang w:val="sk-SK" w:eastAsia="sk-SK"/>
        </w:rPr>
        <w:t>. predchádzajúceho školského roka</w:t>
      </w:r>
      <w:r w:rsidR="00B86D57">
        <w:rPr>
          <w:sz w:val="24"/>
          <w:szCs w:val="24"/>
          <w:lang w:val="sk-SK" w:eastAsia="sk-SK"/>
        </w:rPr>
        <w:t xml:space="preserve"> </w:t>
      </w:r>
      <w:r>
        <w:rPr>
          <w:sz w:val="24"/>
          <w:szCs w:val="24"/>
          <w:lang w:val="sk-SK" w:eastAsia="sk-SK"/>
        </w:rPr>
        <w:t xml:space="preserve">alebo v prípade neprijatia na vysokú školu do </w:t>
      </w:r>
      <w:r w:rsidRPr="00B86D57">
        <w:rPr>
          <w:b/>
          <w:sz w:val="24"/>
          <w:szCs w:val="24"/>
          <w:lang w:val="sk-SK" w:eastAsia="sk-SK"/>
        </w:rPr>
        <w:t>31.07</w:t>
      </w:r>
      <w:r>
        <w:rPr>
          <w:sz w:val="24"/>
          <w:szCs w:val="24"/>
          <w:lang w:val="sk-SK" w:eastAsia="sk-SK"/>
        </w:rPr>
        <w:t>.</w:t>
      </w:r>
    </w:p>
    <w:p w:rsidR="004530F4" w:rsidRDefault="004530F4" w:rsidP="004530F4">
      <w:pPr>
        <w:pStyle w:val="Bezriadkovania"/>
        <w:spacing w:line="276" w:lineRule="auto"/>
        <w:rPr>
          <w:sz w:val="24"/>
          <w:szCs w:val="24"/>
          <w:lang w:val="sk-SK" w:eastAsia="sk-SK"/>
        </w:rPr>
      </w:pPr>
      <w:r>
        <w:rPr>
          <w:sz w:val="24"/>
          <w:szCs w:val="24"/>
          <w:lang w:val="sk-SK" w:eastAsia="sk-SK"/>
        </w:rPr>
        <w:t>b V žiadosti musí byť lekárom potvrdený dobrý zdravotný stav uchádzača.</w:t>
      </w:r>
    </w:p>
    <w:p w:rsidR="004530F4" w:rsidRDefault="004530F4" w:rsidP="004530F4">
      <w:pPr>
        <w:pStyle w:val="Bezriadkovania"/>
        <w:spacing w:line="276" w:lineRule="auto"/>
        <w:rPr>
          <w:sz w:val="24"/>
          <w:szCs w:val="24"/>
          <w:lang w:val="sk-SK" w:eastAsia="sk-SK"/>
        </w:rPr>
      </w:pPr>
      <w:r>
        <w:rPr>
          <w:sz w:val="24"/>
          <w:szCs w:val="24"/>
          <w:lang w:val="sk-SK" w:eastAsia="sk-SK"/>
        </w:rPr>
        <w:t>c) K žiadosti musí uchádzač pripojiť overené maturitné vysvedčenie.</w:t>
      </w:r>
    </w:p>
    <w:p w:rsidR="004530F4" w:rsidRDefault="004530F4" w:rsidP="004530F4">
      <w:pPr>
        <w:pStyle w:val="Bezriadkovania"/>
        <w:spacing w:line="276" w:lineRule="auto"/>
        <w:rPr>
          <w:sz w:val="24"/>
          <w:szCs w:val="24"/>
          <w:lang w:val="sk-SK" w:eastAsia="sk-SK"/>
        </w:rPr>
      </w:pPr>
    </w:p>
    <w:p w:rsidR="004530F4" w:rsidRDefault="004530F4" w:rsidP="004530F4">
      <w:pPr>
        <w:pStyle w:val="Bezriadkovania"/>
        <w:spacing w:line="276" w:lineRule="auto"/>
        <w:rPr>
          <w:sz w:val="24"/>
          <w:szCs w:val="24"/>
          <w:lang w:val="sk-SK"/>
        </w:rPr>
      </w:pPr>
      <w:r>
        <w:rPr>
          <w:sz w:val="24"/>
          <w:szCs w:val="24"/>
          <w:lang w:val="sk-SK"/>
        </w:rPr>
        <w:t>Podmienky pre prijatie na štúdium sú:</w:t>
      </w:r>
    </w:p>
    <w:p w:rsidR="004530F4" w:rsidRDefault="004530F4" w:rsidP="004530F4">
      <w:pPr>
        <w:pStyle w:val="Bezriadkovania"/>
        <w:numPr>
          <w:ilvl w:val="0"/>
          <w:numId w:val="35"/>
        </w:numPr>
        <w:spacing w:line="276" w:lineRule="auto"/>
        <w:rPr>
          <w:sz w:val="24"/>
          <w:szCs w:val="24"/>
          <w:lang w:val="sk-SK"/>
        </w:rPr>
      </w:pPr>
      <w:r>
        <w:rPr>
          <w:sz w:val="24"/>
          <w:szCs w:val="24"/>
          <w:lang w:val="sk-SK"/>
        </w:rPr>
        <w:lastRenderedPageBreak/>
        <w:t xml:space="preserve">získané úplné stredné odborné vzdelanie alebo </w:t>
      </w:r>
      <w:r w:rsidRPr="0072008D">
        <w:rPr>
          <w:sz w:val="24"/>
          <w:szCs w:val="24"/>
          <w:lang w:val="sk-SK"/>
        </w:rPr>
        <w:t>úplné stredné všeobecné vzdelanie</w:t>
      </w:r>
    </w:p>
    <w:p w:rsidR="004530F4" w:rsidRDefault="004530F4" w:rsidP="004530F4">
      <w:pPr>
        <w:pStyle w:val="Bezriadkovania"/>
        <w:numPr>
          <w:ilvl w:val="0"/>
          <w:numId w:val="35"/>
        </w:numPr>
        <w:spacing w:line="276" w:lineRule="auto"/>
        <w:rPr>
          <w:sz w:val="24"/>
          <w:szCs w:val="24"/>
          <w:lang w:val="sk-SK"/>
        </w:rPr>
      </w:pPr>
      <w:r>
        <w:rPr>
          <w:sz w:val="24"/>
          <w:szCs w:val="24"/>
          <w:lang w:val="sk-SK"/>
        </w:rPr>
        <w:t>overenie špeciálnych schopností, zručností a nadania</w:t>
      </w:r>
    </w:p>
    <w:p w:rsidR="004530F4" w:rsidRPr="0072008D" w:rsidRDefault="004530F4" w:rsidP="004530F4">
      <w:pPr>
        <w:pStyle w:val="Bezriadkovania"/>
        <w:numPr>
          <w:ilvl w:val="0"/>
          <w:numId w:val="35"/>
        </w:numPr>
        <w:spacing w:line="276" w:lineRule="auto"/>
        <w:rPr>
          <w:sz w:val="24"/>
          <w:szCs w:val="24"/>
          <w:lang w:val="sk-SK"/>
        </w:rPr>
      </w:pPr>
      <w:r>
        <w:rPr>
          <w:sz w:val="24"/>
          <w:szCs w:val="24"/>
          <w:lang w:val="sk-SK"/>
        </w:rPr>
        <w:t xml:space="preserve">dobrý zdravotný stav </w:t>
      </w:r>
    </w:p>
    <w:p w:rsidR="004530F4" w:rsidRDefault="004530F4" w:rsidP="004530F4">
      <w:pPr>
        <w:pStyle w:val="Bezriadkovania"/>
        <w:spacing w:line="276" w:lineRule="auto"/>
        <w:rPr>
          <w:sz w:val="24"/>
          <w:szCs w:val="24"/>
          <w:lang w:val="sk-SK"/>
        </w:rPr>
      </w:pPr>
    </w:p>
    <w:p w:rsidR="004530F4" w:rsidRPr="00AC3E9F" w:rsidRDefault="004530F4" w:rsidP="004530F4">
      <w:pPr>
        <w:pStyle w:val="Bezriadkovania"/>
        <w:spacing w:line="276" w:lineRule="auto"/>
        <w:rPr>
          <w:sz w:val="24"/>
          <w:szCs w:val="24"/>
          <w:lang w:val="sk-SK"/>
        </w:rPr>
      </w:pPr>
      <w:r>
        <w:rPr>
          <w:sz w:val="24"/>
          <w:szCs w:val="24"/>
          <w:lang w:val="sk-SK"/>
        </w:rPr>
        <w:t xml:space="preserve">    Konkrétne kritériá</w:t>
      </w:r>
      <w:r w:rsidRPr="00AC3E9F">
        <w:rPr>
          <w:sz w:val="24"/>
          <w:szCs w:val="24"/>
          <w:lang w:val="sk-SK"/>
        </w:rPr>
        <w:t xml:space="preserve"> na prijímacie skúšky sú každoročne</w:t>
      </w:r>
      <w:r>
        <w:rPr>
          <w:sz w:val="24"/>
          <w:szCs w:val="24"/>
          <w:lang w:val="sk-SK"/>
        </w:rPr>
        <w:t xml:space="preserve"> schvaľované pedagogickou radou a radou školy a zverejnené na internetovej stránke školy.</w:t>
      </w:r>
    </w:p>
    <w:p w:rsidR="004530F4" w:rsidRDefault="004530F4" w:rsidP="004530F4">
      <w:pPr>
        <w:pStyle w:val="Bezriadkovania"/>
        <w:spacing w:line="276" w:lineRule="auto"/>
        <w:rPr>
          <w:sz w:val="24"/>
          <w:szCs w:val="24"/>
          <w:lang w:val="sk-SK" w:eastAsia="sk-SK"/>
        </w:rPr>
      </w:pPr>
    </w:p>
    <w:p w:rsidR="004530F4" w:rsidRDefault="004530F4" w:rsidP="004530F4">
      <w:pPr>
        <w:pStyle w:val="Bezriadkovania"/>
        <w:spacing w:line="276" w:lineRule="auto"/>
        <w:rPr>
          <w:b/>
          <w:sz w:val="24"/>
          <w:szCs w:val="24"/>
          <w:lang w:val="sk-SK" w:eastAsia="sk-SK"/>
        </w:rPr>
      </w:pPr>
    </w:p>
    <w:p w:rsidR="004530F4" w:rsidRDefault="004530F4" w:rsidP="004530F4">
      <w:pPr>
        <w:pStyle w:val="Bezriadkovania"/>
        <w:spacing w:line="276" w:lineRule="auto"/>
        <w:rPr>
          <w:b/>
          <w:sz w:val="24"/>
          <w:szCs w:val="24"/>
          <w:lang w:val="sk-SK" w:eastAsia="sk-SK"/>
        </w:rPr>
      </w:pPr>
      <w:r>
        <w:rPr>
          <w:b/>
          <w:sz w:val="24"/>
          <w:szCs w:val="24"/>
          <w:lang w:val="sk-SK" w:eastAsia="sk-SK"/>
        </w:rPr>
        <w:t>3. Organizácia a obsah štúdia</w:t>
      </w:r>
    </w:p>
    <w:p w:rsidR="004530F4" w:rsidRDefault="004530F4" w:rsidP="004530F4">
      <w:pPr>
        <w:pStyle w:val="Bezriadkovania"/>
        <w:spacing w:line="276" w:lineRule="auto"/>
        <w:rPr>
          <w:b/>
          <w:sz w:val="24"/>
          <w:szCs w:val="24"/>
          <w:lang w:val="sk-SK" w:eastAsia="sk-SK"/>
        </w:rPr>
      </w:pPr>
    </w:p>
    <w:p w:rsidR="004530F4" w:rsidRDefault="004530F4" w:rsidP="004530F4">
      <w:pPr>
        <w:pStyle w:val="Bezriadkovania"/>
        <w:spacing w:line="276" w:lineRule="auto"/>
        <w:rPr>
          <w:sz w:val="24"/>
          <w:szCs w:val="24"/>
          <w:lang w:val="sk-SK" w:eastAsia="sk-SK"/>
        </w:rPr>
      </w:pPr>
      <w:r w:rsidRPr="007C3DA4">
        <w:rPr>
          <w:b/>
          <w:sz w:val="24"/>
          <w:szCs w:val="24"/>
          <w:lang w:val="sk-SK" w:eastAsia="sk-SK"/>
        </w:rPr>
        <w:t>a</w:t>
      </w:r>
      <w:r>
        <w:rPr>
          <w:sz w:val="24"/>
          <w:szCs w:val="24"/>
          <w:lang w:val="sk-SK" w:eastAsia="sk-SK"/>
        </w:rPr>
        <w:t>) Podľa učebného plánu majú uchádzači absolvovať 198 konzultačných hodín v prvom ročníku  a 186 konzultačných hodín v druhom ročníku.</w:t>
      </w:r>
    </w:p>
    <w:p w:rsidR="004530F4" w:rsidRDefault="004530F4" w:rsidP="004530F4">
      <w:pPr>
        <w:pStyle w:val="Bezriadkovania"/>
        <w:spacing w:line="276" w:lineRule="auto"/>
        <w:rPr>
          <w:b/>
          <w:sz w:val="24"/>
          <w:szCs w:val="24"/>
          <w:lang w:val="sk-SK" w:eastAsia="sk-SK"/>
        </w:rPr>
      </w:pPr>
      <w:r w:rsidRPr="007C3DA4">
        <w:rPr>
          <w:b/>
          <w:sz w:val="24"/>
          <w:szCs w:val="24"/>
          <w:lang w:val="sk-SK" w:eastAsia="sk-SK"/>
        </w:rPr>
        <w:t>b</w:t>
      </w:r>
      <w:r>
        <w:rPr>
          <w:sz w:val="24"/>
          <w:szCs w:val="24"/>
          <w:lang w:val="sk-SK" w:eastAsia="sk-SK"/>
        </w:rPr>
        <w:t>) Konzultácie z jednotlivých predmetov sa uskutočňujú v piatok v rozsahu 6-7 konzultačných hodín. Jedna konzultačná hodina trvá 45 min.</w:t>
      </w:r>
    </w:p>
    <w:p w:rsidR="004530F4" w:rsidRDefault="004530F4" w:rsidP="004530F4">
      <w:pPr>
        <w:pStyle w:val="Bezriadkovania"/>
        <w:spacing w:line="276" w:lineRule="auto"/>
        <w:rPr>
          <w:sz w:val="24"/>
          <w:szCs w:val="24"/>
          <w:lang w:val="sk-SK" w:eastAsia="sk-SK"/>
        </w:rPr>
      </w:pPr>
      <w:r w:rsidRPr="007C3DA4">
        <w:rPr>
          <w:b/>
          <w:sz w:val="24"/>
          <w:szCs w:val="24"/>
          <w:lang w:val="sk-SK" w:eastAsia="sk-SK"/>
        </w:rPr>
        <w:t>c</w:t>
      </w:r>
      <w:r w:rsidRPr="002F129C">
        <w:rPr>
          <w:sz w:val="24"/>
          <w:szCs w:val="24"/>
          <w:lang w:val="sk-SK" w:eastAsia="sk-SK"/>
        </w:rPr>
        <w:t>)</w:t>
      </w:r>
      <w:r>
        <w:rPr>
          <w:sz w:val="24"/>
          <w:szCs w:val="24"/>
          <w:lang w:val="sk-SK" w:eastAsia="sk-SK"/>
        </w:rPr>
        <w:t xml:space="preserve"> Účasť na konzultáciách je predpokladom na úspešné zvládnutie učiva a ukončenie jednotlivých ročníkov.</w:t>
      </w:r>
    </w:p>
    <w:p w:rsidR="004530F4" w:rsidRDefault="004530F4" w:rsidP="004530F4">
      <w:pPr>
        <w:pStyle w:val="Bezriadkovania"/>
        <w:spacing w:line="276" w:lineRule="auto"/>
        <w:rPr>
          <w:sz w:val="24"/>
          <w:szCs w:val="24"/>
          <w:lang w:val="sk-SK"/>
        </w:rPr>
      </w:pPr>
      <w:r w:rsidRPr="007C3DA4">
        <w:rPr>
          <w:b/>
          <w:sz w:val="24"/>
          <w:szCs w:val="24"/>
          <w:lang w:val="sk-SK"/>
        </w:rPr>
        <w:t>d</w:t>
      </w:r>
      <w:r>
        <w:rPr>
          <w:sz w:val="24"/>
          <w:szCs w:val="24"/>
          <w:lang w:val="sk-SK"/>
        </w:rPr>
        <w:t xml:space="preserve">) Obsah vzdelávania určuje </w:t>
      </w:r>
      <w:proofErr w:type="spellStart"/>
      <w:r>
        <w:rPr>
          <w:sz w:val="24"/>
          <w:szCs w:val="24"/>
          <w:lang w:val="sk-SK"/>
        </w:rPr>
        <w:t>ŠkVP</w:t>
      </w:r>
      <w:proofErr w:type="spellEnd"/>
      <w:r>
        <w:rPr>
          <w:sz w:val="24"/>
          <w:szCs w:val="24"/>
          <w:lang w:val="sk-SK"/>
        </w:rPr>
        <w:t xml:space="preserve">, ktorý bol vypracovaný na základe ŠVP. Vyučujú sa tieto predmety: cudzí jazyk /jeden z jazykov – anglický, nemecký, ruský/, </w:t>
      </w:r>
      <w:r w:rsidRPr="00AC3E9F">
        <w:rPr>
          <w:sz w:val="24"/>
          <w:szCs w:val="24"/>
          <w:lang w:val="sk-SK"/>
        </w:rPr>
        <w:t>pedagogika, psychológia, špeciálna  pedagogika, biológia a sta</w:t>
      </w:r>
      <w:r>
        <w:rPr>
          <w:sz w:val="24"/>
          <w:szCs w:val="24"/>
          <w:lang w:val="sk-SK"/>
        </w:rPr>
        <w:t xml:space="preserve">rostlivosť o zdravie, metodika </w:t>
      </w:r>
      <w:r w:rsidRPr="00AC3E9F">
        <w:rPr>
          <w:sz w:val="24"/>
          <w:szCs w:val="24"/>
          <w:lang w:val="sk-SK"/>
        </w:rPr>
        <w:t>hudobnej</w:t>
      </w:r>
      <w:r>
        <w:rPr>
          <w:sz w:val="24"/>
          <w:szCs w:val="24"/>
          <w:lang w:val="sk-SK"/>
        </w:rPr>
        <w:t xml:space="preserve"> výchovy</w:t>
      </w:r>
      <w:r w:rsidRPr="00AC3E9F">
        <w:rPr>
          <w:sz w:val="24"/>
          <w:szCs w:val="24"/>
          <w:lang w:val="sk-SK"/>
        </w:rPr>
        <w:t xml:space="preserve">, </w:t>
      </w:r>
      <w:r>
        <w:rPr>
          <w:sz w:val="24"/>
          <w:szCs w:val="24"/>
          <w:lang w:val="sk-SK"/>
        </w:rPr>
        <w:t xml:space="preserve">metodika </w:t>
      </w:r>
      <w:r w:rsidRPr="00AC3E9F">
        <w:rPr>
          <w:sz w:val="24"/>
          <w:szCs w:val="24"/>
          <w:lang w:val="sk-SK"/>
        </w:rPr>
        <w:t>telesnej</w:t>
      </w:r>
      <w:r>
        <w:rPr>
          <w:sz w:val="24"/>
          <w:szCs w:val="24"/>
          <w:lang w:val="sk-SK"/>
        </w:rPr>
        <w:t xml:space="preserve"> výchovy</w:t>
      </w:r>
      <w:r w:rsidRPr="00AC3E9F">
        <w:rPr>
          <w:sz w:val="24"/>
          <w:szCs w:val="24"/>
          <w:lang w:val="sk-SK"/>
        </w:rPr>
        <w:t>,</w:t>
      </w:r>
      <w:r>
        <w:rPr>
          <w:sz w:val="24"/>
          <w:szCs w:val="24"/>
          <w:lang w:val="sk-SK"/>
        </w:rPr>
        <w:t xml:space="preserve"> metodika </w:t>
      </w:r>
      <w:r w:rsidRPr="00AC3E9F">
        <w:rPr>
          <w:sz w:val="24"/>
          <w:szCs w:val="24"/>
          <w:lang w:val="sk-SK"/>
        </w:rPr>
        <w:t>výtvarnej</w:t>
      </w:r>
      <w:r>
        <w:rPr>
          <w:sz w:val="24"/>
          <w:szCs w:val="24"/>
          <w:lang w:val="sk-SK"/>
        </w:rPr>
        <w:t xml:space="preserve"> výchovy</w:t>
      </w:r>
      <w:r w:rsidRPr="00AC3E9F">
        <w:rPr>
          <w:sz w:val="24"/>
          <w:szCs w:val="24"/>
          <w:lang w:val="sk-SK"/>
        </w:rPr>
        <w:t xml:space="preserve">, </w:t>
      </w:r>
      <w:r>
        <w:rPr>
          <w:sz w:val="24"/>
          <w:szCs w:val="24"/>
          <w:lang w:val="sk-SK"/>
        </w:rPr>
        <w:t xml:space="preserve">metodika literárnej a </w:t>
      </w:r>
      <w:r w:rsidRPr="00AC3E9F">
        <w:rPr>
          <w:sz w:val="24"/>
          <w:szCs w:val="24"/>
          <w:lang w:val="sk-SK"/>
        </w:rPr>
        <w:t xml:space="preserve">jazykovej výchovy, </w:t>
      </w:r>
      <w:r>
        <w:rPr>
          <w:sz w:val="24"/>
          <w:szCs w:val="24"/>
          <w:lang w:val="sk-SK"/>
        </w:rPr>
        <w:t xml:space="preserve">metodika tvorivej </w:t>
      </w:r>
      <w:proofErr w:type="spellStart"/>
      <w:r>
        <w:rPr>
          <w:sz w:val="24"/>
          <w:szCs w:val="24"/>
          <w:lang w:val="sk-SK"/>
        </w:rPr>
        <w:t>dramatiky</w:t>
      </w:r>
      <w:proofErr w:type="spellEnd"/>
      <w:r w:rsidRPr="00AC3E9F">
        <w:rPr>
          <w:sz w:val="24"/>
          <w:szCs w:val="24"/>
          <w:lang w:val="sk-SK"/>
        </w:rPr>
        <w:t xml:space="preserve">, </w:t>
      </w:r>
      <w:r>
        <w:rPr>
          <w:sz w:val="24"/>
          <w:szCs w:val="24"/>
          <w:lang w:val="sk-SK"/>
        </w:rPr>
        <w:t xml:space="preserve">hra na hudobný nástroj, aplikovaná </w:t>
      </w:r>
      <w:r w:rsidRPr="00AC3E9F">
        <w:rPr>
          <w:sz w:val="24"/>
          <w:szCs w:val="24"/>
          <w:lang w:val="sk-SK"/>
        </w:rPr>
        <w:t xml:space="preserve">informatika,  </w:t>
      </w:r>
      <w:r>
        <w:rPr>
          <w:sz w:val="24"/>
          <w:szCs w:val="24"/>
          <w:lang w:val="sk-SK"/>
        </w:rPr>
        <w:t xml:space="preserve">seminár odbornej </w:t>
      </w:r>
      <w:r w:rsidRPr="00AC3E9F">
        <w:rPr>
          <w:sz w:val="24"/>
          <w:szCs w:val="24"/>
          <w:lang w:val="sk-SK"/>
        </w:rPr>
        <w:t>prax</w:t>
      </w:r>
      <w:r>
        <w:rPr>
          <w:sz w:val="24"/>
          <w:szCs w:val="24"/>
          <w:lang w:val="sk-SK"/>
        </w:rPr>
        <w:t>e</w:t>
      </w:r>
      <w:r w:rsidRPr="00AC3E9F">
        <w:rPr>
          <w:sz w:val="24"/>
          <w:szCs w:val="24"/>
          <w:lang w:val="sk-SK"/>
        </w:rPr>
        <w:t>.</w:t>
      </w:r>
    </w:p>
    <w:p w:rsidR="004530F4" w:rsidRPr="00AC3E9F" w:rsidRDefault="004530F4" w:rsidP="004530F4">
      <w:pPr>
        <w:pStyle w:val="Bezriadkovania"/>
        <w:spacing w:line="276" w:lineRule="auto"/>
        <w:rPr>
          <w:sz w:val="24"/>
          <w:szCs w:val="24"/>
          <w:lang w:val="sk-SK"/>
        </w:rPr>
      </w:pPr>
      <w:r>
        <w:rPr>
          <w:sz w:val="24"/>
          <w:szCs w:val="24"/>
          <w:lang w:val="sk-SK"/>
        </w:rPr>
        <w:t xml:space="preserve">Súčasťou predmetu seminár odbornej praxe je odborná prax, ktorú žiaci absolvujú počas štúdia v 1.ročníku v rozsahu 5 pracovných dní, 6 hodín za jeden deň a v 2.ročníku v rozsahu 5 pracovných dní, 5 hodín za jeden deň. Podmienkou pre postup do ďalšieho ročníka je absolvovanie odbornej praxe – v 1.ročníku v MŠ a v 2.ročníku v školských kluboch alebo v iných školských zariadeniach. </w:t>
      </w:r>
    </w:p>
    <w:p w:rsidR="004530F4" w:rsidRPr="001369BE" w:rsidRDefault="007C3DA4" w:rsidP="004530F4">
      <w:pPr>
        <w:pStyle w:val="Bezriadkovania"/>
        <w:spacing w:line="276" w:lineRule="auto"/>
        <w:rPr>
          <w:sz w:val="24"/>
          <w:szCs w:val="24"/>
          <w:lang w:val="sk-SK" w:eastAsia="sk-SK"/>
        </w:rPr>
      </w:pPr>
      <w:r w:rsidRPr="007C3DA4">
        <w:rPr>
          <w:b/>
          <w:sz w:val="24"/>
          <w:szCs w:val="24"/>
          <w:lang w:val="sk-SK" w:eastAsia="sk-SK"/>
        </w:rPr>
        <w:t>e</w:t>
      </w:r>
      <w:r w:rsidR="002560F5">
        <w:rPr>
          <w:sz w:val="24"/>
          <w:szCs w:val="24"/>
          <w:lang w:val="sk-SK" w:eastAsia="sk-SK"/>
        </w:rPr>
        <w:t xml:space="preserve">)  </w:t>
      </w:r>
      <w:r w:rsidR="002560F5" w:rsidRPr="001369BE">
        <w:rPr>
          <w:sz w:val="24"/>
          <w:szCs w:val="24"/>
          <w:u w:val="single"/>
          <w:lang w:val="sk-SK" w:eastAsia="sk-SK"/>
        </w:rPr>
        <w:t>Žiak</w:t>
      </w:r>
      <w:r w:rsidR="004530F4" w:rsidRPr="001369BE">
        <w:rPr>
          <w:sz w:val="24"/>
          <w:szCs w:val="24"/>
          <w:u w:val="single"/>
          <w:lang w:val="sk-SK" w:eastAsia="sk-SK"/>
        </w:rPr>
        <w:t xml:space="preserve"> je povinný vykonať skúšky z každého predmetu za každý polrok štúdia. </w:t>
      </w:r>
      <w:r w:rsidR="002560F5" w:rsidRPr="001369BE">
        <w:rPr>
          <w:sz w:val="24"/>
          <w:szCs w:val="24"/>
          <w:u w:val="single"/>
          <w:lang w:val="sk-SK" w:eastAsia="sk-SK"/>
        </w:rPr>
        <w:t xml:space="preserve">Účasť na skúškach je povinná. Skúšky </w:t>
      </w:r>
      <w:r w:rsidR="004530F4" w:rsidRPr="001369BE">
        <w:rPr>
          <w:sz w:val="24"/>
          <w:szCs w:val="24"/>
          <w:u w:val="single"/>
          <w:lang w:val="sk-SK" w:eastAsia="sk-SK"/>
        </w:rPr>
        <w:t xml:space="preserve">vykonáva </w:t>
      </w:r>
      <w:r w:rsidR="002560F5" w:rsidRPr="001369BE">
        <w:rPr>
          <w:sz w:val="24"/>
          <w:szCs w:val="24"/>
          <w:u w:val="single"/>
          <w:lang w:val="sk-SK" w:eastAsia="sk-SK"/>
        </w:rPr>
        <w:t xml:space="preserve">počas konzultácií. V prípade, že sa žiak zo </w:t>
      </w:r>
      <w:r w:rsidR="002560F5" w:rsidRPr="0082477C">
        <w:rPr>
          <w:b/>
          <w:sz w:val="24"/>
          <w:szCs w:val="24"/>
          <w:u w:val="single"/>
          <w:lang w:val="sk-SK" w:eastAsia="sk-SK"/>
        </w:rPr>
        <w:t>závažných zdravotných dôvodov</w:t>
      </w:r>
      <w:r w:rsidR="002560F5" w:rsidRPr="001369BE">
        <w:rPr>
          <w:sz w:val="24"/>
          <w:szCs w:val="24"/>
          <w:u w:val="single"/>
          <w:lang w:val="sk-SK" w:eastAsia="sk-SK"/>
        </w:rPr>
        <w:t xml:space="preserve"> (doložených lekárskym potvrdením) nemôže dostaviť na preskúšanie počas konzultácií, bude skúšaný v jednom z dvoch náhradných termínov, ktoré určí vyučujúci predmetu. </w:t>
      </w:r>
      <w:r w:rsidR="0082477C">
        <w:rPr>
          <w:sz w:val="24"/>
          <w:szCs w:val="24"/>
          <w:u w:val="single"/>
          <w:lang w:val="sk-SK" w:eastAsia="sk-SK"/>
        </w:rPr>
        <w:t>Žiak je povinný svoju neúčasť na konzultáci</w:t>
      </w:r>
      <w:r w:rsidR="007D7DC6">
        <w:rPr>
          <w:sz w:val="24"/>
          <w:szCs w:val="24"/>
          <w:u w:val="single"/>
          <w:lang w:val="sk-SK" w:eastAsia="sk-SK"/>
        </w:rPr>
        <w:t>i</w:t>
      </w:r>
      <w:r w:rsidR="0082477C">
        <w:rPr>
          <w:sz w:val="24"/>
          <w:szCs w:val="24"/>
          <w:u w:val="single"/>
          <w:lang w:val="sk-SK" w:eastAsia="sk-SK"/>
        </w:rPr>
        <w:t>, na ktorej prebieha skúška</w:t>
      </w:r>
      <w:r w:rsidR="007D7DC6">
        <w:rPr>
          <w:sz w:val="24"/>
          <w:szCs w:val="24"/>
          <w:u w:val="single"/>
          <w:lang w:val="sk-SK" w:eastAsia="sk-SK"/>
        </w:rPr>
        <w:t>,</w:t>
      </w:r>
      <w:r w:rsidR="0082477C">
        <w:rPr>
          <w:sz w:val="24"/>
          <w:szCs w:val="24"/>
          <w:u w:val="single"/>
          <w:lang w:val="sk-SK" w:eastAsia="sk-SK"/>
        </w:rPr>
        <w:t xml:space="preserve"> včas oznámiť vyučujúcemu a oznámiť mu, na ktorý z náhradných termínov sa dostaví. Podmienkou skúšania v náhradnom termíne je predložené lekárske potvrdenie. </w:t>
      </w:r>
      <w:r w:rsidR="004530F4" w:rsidRPr="001369BE">
        <w:rPr>
          <w:sz w:val="24"/>
          <w:szCs w:val="24"/>
          <w:u w:val="single"/>
          <w:lang w:val="sk-SK" w:eastAsia="sk-SK"/>
        </w:rPr>
        <w:t xml:space="preserve">Ak sa žiak </w:t>
      </w:r>
      <w:r w:rsidRPr="001369BE">
        <w:rPr>
          <w:sz w:val="24"/>
          <w:szCs w:val="24"/>
          <w:u w:val="single"/>
          <w:lang w:val="sk-SK" w:eastAsia="sk-SK"/>
        </w:rPr>
        <w:t xml:space="preserve">ani </w:t>
      </w:r>
      <w:r w:rsidR="004530F4" w:rsidRPr="001369BE">
        <w:rPr>
          <w:sz w:val="24"/>
          <w:szCs w:val="24"/>
          <w:u w:val="single"/>
          <w:lang w:val="sk-SK" w:eastAsia="sk-SK"/>
        </w:rPr>
        <w:t>v určených termínoch nedostaví na skúšku, je hodnotený známkou nedostatočný</w:t>
      </w:r>
      <w:r w:rsidR="004530F4" w:rsidRPr="001369BE">
        <w:rPr>
          <w:sz w:val="24"/>
          <w:szCs w:val="24"/>
          <w:lang w:val="sk-SK" w:eastAsia="sk-SK"/>
        </w:rPr>
        <w:t>. Po ukončení každého ročníka bude uchádzačovi vydané vysvedčenie za daný ročník.</w:t>
      </w:r>
    </w:p>
    <w:p w:rsidR="007C3DA4" w:rsidRDefault="007C3DA4" w:rsidP="004530F4">
      <w:pPr>
        <w:pStyle w:val="Bezriadkovania"/>
        <w:spacing w:line="276" w:lineRule="auto"/>
        <w:rPr>
          <w:sz w:val="24"/>
          <w:szCs w:val="24"/>
          <w:lang w:val="sk-SK" w:eastAsia="sk-SK"/>
        </w:rPr>
      </w:pPr>
      <w:r w:rsidRPr="007C3DA4">
        <w:rPr>
          <w:b/>
          <w:sz w:val="24"/>
          <w:szCs w:val="24"/>
          <w:lang w:val="sk-SK" w:eastAsia="sk-SK"/>
        </w:rPr>
        <w:lastRenderedPageBreak/>
        <w:t>f</w:t>
      </w:r>
      <w:r>
        <w:rPr>
          <w:sz w:val="24"/>
          <w:szCs w:val="24"/>
          <w:lang w:val="sk-SK" w:eastAsia="sk-SK"/>
        </w:rPr>
        <w:t xml:space="preserve">) Ak je žiak najviac z dvoch predmetov hodnotený stupňom nedostatočný, môže požiadať o opravné skúšky z daných predmetov. </w:t>
      </w:r>
      <w:r w:rsidR="007D7DC6">
        <w:rPr>
          <w:sz w:val="24"/>
          <w:szCs w:val="24"/>
          <w:lang w:val="sk-SK" w:eastAsia="sk-SK"/>
        </w:rPr>
        <w:t>Žiadosť o opravnú skúšku žiak  podáva najneskôr v deň klasifikačnej porady za 2. polrok písomne vedeniu školy.</w:t>
      </w:r>
    </w:p>
    <w:p w:rsidR="004530F4" w:rsidRPr="004530F4" w:rsidRDefault="004530F4" w:rsidP="004530F4">
      <w:pPr>
        <w:pStyle w:val="Bezriadkovania"/>
        <w:spacing w:line="276" w:lineRule="auto"/>
        <w:rPr>
          <w:sz w:val="24"/>
          <w:szCs w:val="24"/>
          <w:lang w:val="sk-SK" w:eastAsia="sk-SK"/>
        </w:rPr>
      </w:pPr>
      <w:r w:rsidRPr="007C3DA4">
        <w:rPr>
          <w:b/>
          <w:sz w:val="24"/>
          <w:szCs w:val="24"/>
          <w:lang w:val="sk-SK" w:eastAsia="sk-SK"/>
        </w:rPr>
        <w:t>g</w:t>
      </w:r>
      <w:r>
        <w:rPr>
          <w:sz w:val="24"/>
          <w:szCs w:val="24"/>
          <w:lang w:val="sk-SK" w:eastAsia="sk-SK"/>
        </w:rPr>
        <w:t xml:space="preserve">) Štúdium uchádzač ukončuje maturitnou skúškou v súlade so zákonom č.245/2008 Z. z. </w:t>
      </w:r>
      <w:r w:rsidRPr="00CD0521">
        <w:rPr>
          <w:sz w:val="24"/>
          <w:szCs w:val="24"/>
          <w:lang w:val="sk-SK" w:eastAsia="sk-SK"/>
        </w:rPr>
        <w:t>o výchove a vzdelávaní (školský zákon) a o zmene a doplnení niektorých zákonov v znení neskorších predpisov</w:t>
      </w:r>
      <w:r>
        <w:rPr>
          <w:sz w:val="24"/>
          <w:szCs w:val="24"/>
          <w:lang w:val="sk-SK" w:eastAsia="sk-SK"/>
        </w:rPr>
        <w:t>, s vyhláškou č. 318/2008 Z. z. o ukončovaní štúdia na stredných školách, ktorá pozostáva z praktickej časti odbornej zložky a z teoretickej časti odbornej zložky  maturitnej skúšky. Po úspešnom vykonaní PČOZ a TČOZ maturitnej skúšky bude uchádzačovi vydané maturitné vysvedčenie.</w:t>
      </w:r>
    </w:p>
    <w:p w:rsidR="004530F4" w:rsidRDefault="004530F4" w:rsidP="00F54DE1">
      <w:pPr>
        <w:pStyle w:val="Nadpis3"/>
        <w:spacing w:before="0" w:beforeAutospacing="0"/>
      </w:pPr>
    </w:p>
    <w:p w:rsidR="004530F4" w:rsidRDefault="004530F4" w:rsidP="00F54DE1">
      <w:pPr>
        <w:pStyle w:val="Nadpis3"/>
        <w:spacing w:before="0" w:beforeAutospacing="0"/>
      </w:pPr>
    </w:p>
    <w:p w:rsidR="004530F4" w:rsidRDefault="004530F4" w:rsidP="00F54DE1">
      <w:pPr>
        <w:pStyle w:val="Nadpis3"/>
        <w:spacing w:before="0" w:beforeAutospacing="0"/>
      </w:pPr>
    </w:p>
    <w:p w:rsidR="004530F4" w:rsidRPr="00F54DE1" w:rsidRDefault="004530F4" w:rsidP="00F54DE1">
      <w:pPr>
        <w:pStyle w:val="Nadpis3"/>
        <w:spacing w:before="0" w:beforeAutospacing="0"/>
      </w:pPr>
      <w:r>
        <w:t>Čl. XVII</w:t>
      </w:r>
    </w:p>
    <w:p w:rsidR="00F21A19" w:rsidRPr="00F54DE1" w:rsidRDefault="00F21A19" w:rsidP="00F54DE1">
      <w:pPr>
        <w:pStyle w:val="Nadpis3"/>
        <w:spacing w:before="0" w:beforeAutospacing="0"/>
      </w:pPr>
      <w:r w:rsidRPr="00F54DE1">
        <w:t>Záverečné ustanovenie</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54DE1" w:rsidRDefault="00F21A19" w:rsidP="00B22F10">
      <w:pPr>
        <w:numPr>
          <w:ilvl w:val="0"/>
          <w:numId w:val="10"/>
        </w:numPr>
        <w:shd w:val="clear" w:color="auto" w:fill="FFFFFF"/>
        <w:spacing w:after="0" w:line="240" w:lineRule="auto"/>
        <w:ind w:left="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Ďalšie záležitosti, týkajúce sa organizácie štúdia na škole – individuálne štúdium, prerušenie štúdia, postup do ďalšieho ročníka a opakovanie ročníka  upravuje zákon č. 245/2008</w:t>
      </w:r>
      <w:r w:rsidR="00A63CA7">
        <w:rPr>
          <w:rFonts w:ascii="Calibri" w:eastAsia="Times New Roman" w:hAnsi="Calibri" w:cs="Times New Roman"/>
          <w:color w:val="000000"/>
          <w:szCs w:val="24"/>
          <w:lang w:eastAsia="sk-SK"/>
        </w:rPr>
        <w:t xml:space="preserve"> Z. z. o výchove a vzdelávaní (</w:t>
      </w:r>
      <w:r w:rsidRPr="00F54DE1">
        <w:rPr>
          <w:rFonts w:ascii="Calibri" w:eastAsia="Times New Roman" w:hAnsi="Calibri" w:cs="Times New Roman"/>
          <w:color w:val="000000"/>
          <w:szCs w:val="24"/>
          <w:lang w:eastAsia="sk-SK"/>
        </w:rPr>
        <w:t>školský zákon) a o zmene a doplnení niektorých zákonov.</w:t>
      </w:r>
    </w:p>
    <w:p w:rsidR="00F21A19" w:rsidRPr="00F54DE1" w:rsidRDefault="00F54DE1" w:rsidP="00B22F10">
      <w:pPr>
        <w:numPr>
          <w:ilvl w:val="0"/>
          <w:numId w:val="10"/>
        </w:numPr>
        <w:shd w:val="clear" w:color="auto" w:fill="FFFFFF"/>
        <w:spacing w:after="0" w:line="240" w:lineRule="auto"/>
        <w:ind w:left="0"/>
        <w:rPr>
          <w:rFonts w:ascii="Verdana" w:eastAsia="Times New Roman" w:hAnsi="Verdana" w:cs="Times New Roman"/>
          <w:color w:val="000000"/>
          <w:szCs w:val="24"/>
          <w:lang w:eastAsia="sk-SK"/>
        </w:rPr>
      </w:pPr>
      <w:r w:rsidRPr="00F54DE1">
        <w:rPr>
          <w:rFonts w:ascii="Calibri" w:eastAsia="Times New Roman" w:hAnsi="Calibri" w:cs="Times New Roman"/>
          <w:color w:val="000000"/>
          <w:szCs w:val="24"/>
          <w:lang w:eastAsia="sk-SK"/>
        </w:rPr>
        <w:t>Školský poriadok</w:t>
      </w:r>
      <w:r w:rsidR="00F21A19" w:rsidRPr="00F54DE1">
        <w:rPr>
          <w:rFonts w:ascii="Calibri" w:eastAsia="Times New Roman" w:hAnsi="Calibri" w:cs="Times New Roman"/>
          <w:color w:val="000000"/>
          <w:szCs w:val="24"/>
          <w:lang w:eastAsia="sk-SK"/>
        </w:rPr>
        <w:t xml:space="preserve"> nepovažujeme za uzavretý. Na základe oprávnených pripomienok prostredníctvom Študentskej rady, pedagogickej rady, Rady školy, Rady rodičov ho môžeme operatívne upravovať.</w:t>
      </w:r>
    </w:p>
    <w:p w:rsidR="00F21A19" w:rsidRPr="00F54DE1" w:rsidRDefault="00DD0D29" w:rsidP="00B22F10">
      <w:pPr>
        <w:numPr>
          <w:ilvl w:val="0"/>
          <w:numId w:val="10"/>
        </w:numPr>
        <w:shd w:val="clear" w:color="auto" w:fill="FFFFFF"/>
        <w:spacing w:after="0" w:line="240" w:lineRule="auto"/>
        <w:ind w:left="0"/>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Školský</w:t>
      </w:r>
      <w:r w:rsidR="00F21A19" w:rsidRPr="00F54DE1">
        <w:rPr>
          <w:rFonts w:ascii="Calibri" w:eastAsia="Times New Roman" w:hAnsi="Calibri" w:cs="Times New Roman"/>
          <w:color w:val="000000"/>
          <w:szCs w:val="24"/>
          <w:lang w:eastAsia="sk-SK"/>
        </w:rPr>
        <w:t xml:space="preserve"> poriadok bol schválený pedagogickou radou dňa 2</w:t>
      </w:r>
      <w:r w:rsidR="004E3D25">
        <w:rPr>
          <w:rFonts w:ascii="Calibri" w:eastAsia="Times New Roman" w:hAnsi="Calibri" w:cs="Times New Roman"/>
          <w:color w:val="000000"/>
          <w:szCs w:val="24"/>
          <w:lang w:eastAsia="sk-SK"/>
        </w:rPr>
        <w:t>5</w:t>
      </w:r>
      <w:r w:rsidR="00F21A19" w:rsidRPr="00F54DE1">
        <w:rPr>
          <w:rFonts w:ascii="Calibri" w:eastAsia="Times New Roman" w:hAnsi="Calibri" w:cs="Times New Roman"/>
          <w:color w:val="000000"/>
          <w:szCs w:val="24"/>
          <w:lang w:eastAsia="sk-SK"/>
        </w:rPr>
        <w:t>.08.201</w:t>
      </w:r>
      <w:r w:rsidR="004E3D25">
        <w:rPr>
          <w:rFonts w:ascii="Calibri" w:eastAsia="Times New Roman" w:hAnsi="Calibri" w:cs="Times New Roman"/>
          <w:color w:val="000000"/>
          <w:szCs w:val="24"/>
          <w:lang w:eastAsia="sk-SK"/>
        </w:rPr>
        <w:t>6</w:t>
      </w:r>
      <w:r w:rsidR="00F21A19" w:rsidRPr="00F54DE1">
        <w:rPr>
          <w:rFonts w:ascii="Calibri" w:eastAsia="Times New Roman" w:hAnsi="Calibri" w:cs="Times New Roman"/>
          <w:color w:val="000000"/>
          <w:szCs w:val="24"/>
          <w:lang w:eastAsia="sk-SK"/>
        </w:rPr>
        <w:t xml:space="preserve"> a do platnosti vchádza od 01.09.201</w:t>
      </w:r>
      <w:r w:rsidR="004E3D25">
        <w:rPr>
          <w:rFonts w:ascii="Calibri" w:eastAsia="Times New Roman" w:hAnsi="Calibri" w:cs="Times New Roman"/>
          <w:color w:val="000000"/>
          <w:szCs w:val="24"/>
          <w:lang w:eastAsia="sk-SK"/>
        </w:rPr>
        <w:t>6</w:t>
      </w:r>
      <w:r w:rsidR="00F21A19" w:rsidRPr="00F54DE1">
        <w:rPr>
          <w:rFonts w:ascii="Calibri" w:eastAsia="Times New Roman" w:hAnsi="Calibri" w:cs="Times New Roman"/>
          <w:color w:val="000000"/>
          <w:szCs w:val="24"/>
          <w:lang w:eastAsia="sk-SK"/>
        </w:rPr>
        <w:t>.</w:t>
      </w:r>
    </w:p>
    <w:p w:rsidR="00F21A19" w:rsidRPr="00F54DE1" w:rsidRDefault="00DD0D29" w:rsidP="00B22F10">
      <w:pPr>
        <w:numPr>
          <w:ilvl w:val="0"/>
          <w:numId w:val="10"/>
        </w:numPr>
        <w:shd w:val="clear" w:color="auto" w:fill="FFFFFF"/>
        <w:spacing w:after="0" w:line="240" w:lineRule="auto"/>
        <w:ind w:left="0"/>
        <w:rPr>
          <w:rFonts w:ascii="Verdana" w:eastAsia="Times New Roman" w:hAnsi="Verdana" w:cs="Times New Roman"/>
          <w:color w:val="000000"/>
          <w:szCs w:val="24"/>
          <w:lang w:eastAsia="sk-SK"/>
        </w:rPr>
      </w:pPr>
      <w:r>
        <w:rPr>
          <w:rFonts w:ascii="Calibri" w:eastAsia="Times New Roman" w:hAnsi="Calibri" w:cs="Times New Roman"/>
          <w:color w:val="000000"/>
          <w:szCs w:val="24"/>
          <w:lang w:eastAsia="sk-SK"/>
        </w:rPr>
        <w:t>Školský</w:t>
      </w:r>
      <w:r w:rsidR="00F21A19" w:rsidRPr="00F54DE1">
        <w:rPr>
          <w:rFonts w:ascii="Calibri" w:eastAsia="Times New Roman" w:hAnsi="Calibri" w:cs="Times New Roman"/>
          <w:color w:val="000000"/>
          <w:szCs w:val="24"/>
          <w:lang w:eastAsia="sk-SK"/>
        </w:rPr>
        <w:t xml:space="preserve"> poriadok </w:t>
      </w:r>
      <w:r>
        <w:rPr>
          <w:rFonts w:ascii="Calibri" w:eastAsia="Times New Roman" w:hAnsi="Calibri" w:cs="Times New Roman"/>
          <w:color w:val="000000"/>
          <w:szCs w:val="24"/>
          <w:lang w:eastAsia="sk-SK"/>
        </w:rPr>
        <w:t xml:space="preserve">sa stáva záväzným pre </w:t>
      </w:r>
      <w:r w:rsidR="00EE0927">
        <w:rPr>
          <w:rFonts w:ascii="Calibri" w:eastAsia="Times New Roman" w:hAnsi="Calibri" w:cs="Times New Roman"/>
          <w:color w:val="000000"/>
          <w:szCs w:val="24"/>
          <w:lang w:eastAsia="sk-SK"/>
        </w:rPr>
        <w:t>vyučujúcich, žiakov a ich zákonných zástupcov</w:t>
      </w:r>
      <w:r>
        <w:rPr>
          <w:rFonts w:ascii="Calibri" w:eastAsia="Times New Roman" w:hAnsi="Calibri" w:cs="Times New Roman"/>
          <w:color w:val="000000"/>
          <w:szCs w:val="24"/>
          <w:lang w:eastAsia="sk-SK"/>
        </w:rPr>
        <w:t xml:space="preserve"> </w:t>
      </w:r>
      <w:r w:rsidR="00F21A19" w:rsidRPr="00F54DE1">
        <w:rPr>
          <w:rFonts w:ascii="Calibri" w:eastAsia="Times New Roman" w:hAnsi="Calibri" w:cs="Times New Roman"/>
          <w:color w:val="000000"/>
          <w:szCs w:val="24"/>
          <w:lang w:eastAsia="sk-SK"/>
        </w:rPr>
        <w:t xml:space="preserve"> po oboznámení sa s jeho obsahom.</w:t>
      </w:r>
    </w:p>
    <w:p w:rsidR="00F21A19" w:rsidRPr="00F54DE1" w:rsidRDefault="00F21A19" w:rsidP="00F21A19">
      <w:pPr>
        <w:shd w:val="clear" w:color="auto" w:fill="FFFFFF"/>
        <w:spacing w:after="240" w:line="240" w:lineRule="auto"/>
        <w:rPr>
          <w:rFonts w:ascii="Verdana" w:eastAsia="Times New Roman" w:hAnsi="Verdana" w:cs="Times New Roman"/>
          <w:color w:val="000000"/>
          <w:szCs w:val="24"/>
          <w:lang w:eastAsia="sk-SK"/>
        </w:rPr>
      </w:pPr>
      <w:r w:rsidRPr="00F54DE1">
        <w:rPr>
          <w:rFonts w:ascii="Verdana" w:eastAsia="Times New Roman" w:hAnsi="Verdana" w:cs="Times New Roman"/>
          <w:color w:val="000000"/>
          <w:szCs w:val="24"/>
          <w:lang w:eastAsia="sk-SK"/>
        </w:rPr>
        <w:t> </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54DE1" w:rsidRDefault="00F21A19" w:rsidP="00F54DE1">
      <w:pPr>
        <w:shd w:val="clear" w:color="auto" w:fill="FFFFFF"/>
        <w:spacing w:after="240" w:line="240" w:lineRule="auto"/>
        <w:jc w:val="center"/>
        <w:rPr>
          <w:rFonts w:ascii="Times New Roman" w:eastAsia="Times New Roman" w:hAnsi="Times New Roman" w:cs="Times New Roman"/>
          <w:b/>
          <w:bCs/>
          <w:sz w:val="27"/>
          <w:szCs w:val="27"/>
          <w:lang w:eastAsia="sk-SK"/>
        </w:rPr>
      </w:pPr>
      <w:r w:rsidRPr="00F54DE1">
        <w:rPr>
          <w:rFonts w:ascii="Times New Roman" w:eastAsia="Times New Roman" w:hAnsi="Times New Roman" w:cs="Times New Roman"/>
          <w:b/>
          <w:bCs/>
          <w:sz w:val="27"/>
          <w:szCs w:val="27"/>
          <w:lang w:eastAsia="sk-SK"/>
        </w:rPr>
        <w:t>Čl.</w:t>
      </w:r>
      <w:r w:rsidR="0032568D">
        <w:rPr>
          <w:rFonts w:ascii="Times New Roman" w:eastAsia="Times New Roman" w:hAnsi="Times New Roman" w:cs="Times New Roman"/>
          <w:b/>
          <w:bCs/>
          <w:sz w:val="27"/>
          <w:szCs w:val="27"/>
          <w:lang w:eastAsia="sk-SK"/>
        </w:rPr>
        <w:t xml:space="preserve"> </w:t>
      </w:r>
      <w:r w:rsidRPr="00F54DE1">
        <w:rPr>
          <w:rFonts w:ascii="Times New Roman" w:eastAsia="Times New Roman" w:hAnsi="Times New Roman" w:cs="Times New Roman"/>
          <w:b/>
          <w:bCs/>
          <w:sz w:val="27"/>
          <w:szCs w:val="27"/>
          <w:lang w:eastAsia="sk-SK"/>
        </w:rPr>
        <w:t>X</w:t>
      </w:r>
      <w:r w:rsidR="00F54DE1" w:rsidRPr="00F54DE1">
        <w:rPr>
          <w:rFonts w:ascii="Times New Roman" w:eastAsia="Times New Roman" w:hAnsi="Times New Roman" w:cs="Times New Roman"/>
          <w:b/>
          <w:bCs/>
          <w:sz w:val="27"/>
          <w:szCs w:val="27"/>
          <w:lang w:eastAsia="sk-SK"/>
        </w:rPr>
        <w:t>V</w:t>
      </w:r>
      <w:r w:rsidR="0032568D">
        <w:rPr>
          <w:rFonts w:ascii="Times New Roman" w:eastAsia="Times New Roman" w:hAnsi="Times New Roman" w:cs="Times New Roman"/>
          <w:b/>
          <w:bCs/>
          <w:sz w:val="27"/>
          <w:szCs w:val="27"/>
          <w:lang w:eastAsia="sk-SK"/>
        </w:rPr>
        <w:t>I</w:t>
      </w:r>
      <w:r w:rsidR="004530F4">
        <w:rPr>
          <w:rFonts w:ascii="Times New Roman" w:eastAsia="Times New Roman" w:hAnsi="Times New Roman" w:cs="Times New Roman"/>
          <w:b/>
          <w:bCs/>
          <w:sz w:val="27"/>
          <w:szCs w:val="27"/>
          <w:lang w:eastAsia="sk-SK"/>
        </w:rPr>
        <w:t>I</w:t>
      </w:r>
      <w:r w:rsidRPr="00F54DE1">
        <w:rPr>
          <w:rFonts w:ascii="Times New Roman" w:eastAsia="Times New Roman" w:hAnsi="Times New Roman" w:cs="Times New Roman"/>
          <w:b/>
          <w:bCs/>
          <w:sz w:val="27"/>
          <w:szCs w:val="27"/>
          <w:lang w:eastAsia="sk-SK"/>
        </w:rPr>
        <w:t>I.</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97719" w:rsidRDefault="00F21A19" w:rsidP="00F54DE1">
      <w:pPr>
        <w:shd w:val="clear" w:color="auto" w:fill="FFFFFF"/>
        <w:spacing w:after="240" w:line="240" w:lineRule="auto"/>
        <w:rPr>
          <w:rFonts w:ascii="Verdana" w:eastAsia="Times New Roman" w:hAnsi="Verdana" w:cs="Times New Roman"/>
          <w:color w:val="000000"/>
          <w:szCs w:val="24"/>
          <w:lang w:eastAsia="sk-SK"/>
        </w:rPr>
      </w:pPr>
      <w:r w:rsidRPr="00F21A19">
        <w:rPr>
          <w:rFonts w:ascii="Verdana" w:eastAsia="Times New Roman" w:hAnsi="Verdana" w:cs="Times New Roman"/>
          <w:color w:val="000000"/>
          <w:sz w:val="18"/>
          <w:szCs w:val="18"/>
          <w:lang w:eastAsia="sk-SK"/>
        </w:rPr>
        <w:t> </w:t>
      </w:r>
      <w:r w:rsidR="00F54DE1" w:rsidRPr="00F97719">
        <w:rPr>
          <w:rFonts w:ascii="Calibri" w:eastAsia="Times New Roman" w:hAnsi="Calibri" w:cs="Times New Roman"/>
          <w:b/>
          <w:bCs/>
          <w:color w:val="000000"/>
          <w:szCs w:val="24"/>
          <w:lang w:eastAsia="sk-SK"/>
        </w:rPr>
        <w:t> </w:t>
      </w:r>
      <w:r w:rsidRPr="00F97719">
        <w:rPr>
          <w:rFonts w:ascii="Calibri" w:eastAsia="Times New Roman" w:hAnsi="Calibri" w:cs="Times New Roman"/>
          <w:b/>
          <w:bCs/>
          <w:color w:val="000000"/>
          <w:szCs w:val="24"/>
          <w:lang w:eastAsia="sk-SK"/>
        </w:rPr>
        <w:t xml:space="preserve"> Tento </w:t>
      </w:r>
      <w:r w:rsidR="00F54DE1" w:rsidRPr="00F97719">
        <w:rPr>
          <w:rFonts w:ascii="Calibri" w:eastAsia="Times New Roman" w:hAnsi="Calibri" w:cs="Times New Roman"/>
          <w:b/>
          <w:bCs/>
          <w:color w:val="000000"/>
          <w:szCs w:val="24"/>
          <w:lang w:eastAsia="sk-SK"/>
        </w:rPr>
        <w:t>š</w:t>
      </w:r>
      <w:r w:rsidRPr="00F97719">
        <w:rPr>
          <w:rFonts w:ascii="Calibri" w:eastAsia="Times New Roman" w:hAnsi="Calibri" w:cs="Times New Roman"/>
          <w:b/>
          <w:bCs/>
          <w:color w:val="000000"/>
          <w:szCs w:val="24"/>
          <w:lang w:eastAsia="sk-SK"/>
        </w:rPr>
        <w:t>kolský poriadok nadobúda účinnosť od 01.09.201</w:t>
      </w:r>
      <w:r w:rsidR="00BC5D6C">
        <w:rPr>
          <w:rFonts w:ascii="Calibri" w:eastAsia="Times New Roman" w:hAnsi="Calibri" w:cs="Times New Roman"/>
          <w:b/>
          <w:bCs/>
          <w:color w:val="000000"/>
          <w:szCs w:val="24"/>
          <w:lang w:eastAsia="sk-SK"/>
        </w:rPr>
        <w:t>6</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97719" w:rsidRDefault="00F21A19" w:rsidP="00F97719">
      <w:pPr>
        <w:shd w:val="clear" w:color="auto" w:fill="FFFFFF"/>
        <w:spacing w:after="0" w:line="240" w:lineRule="auto"/>
        <w:ind w:firstLine="0"/>
        <w:rPr>
          <w:rFonts w:ascii="Verdana" w:eastAsia="Times New Roman" w:hAnsi="Verdana" w:cs="Times New Roman"/>
          <w:color w:val="000000"/>
          <w:szCs w:val="24"/>
          <w:lang w:eastAsia="sk-SK"/>
        </w:rPr>
      </w:pPr>
      <w:r w:rsidRPr="00F97719">
        <w:rPr>
          <w:rFonts w:ascii="Calibri" w:eastAsia="Times New Roman" w:hAnsi="Calibri" w:cs="Times New Roman"/>
          <w:color w:val="000000"/>
          <w:szCs w:val="24"/>
          <w:lang w:eastAsia="sk-SK"/>
        </w:rPr>
        <w:t xml:space="preserve">Modra </w:t>
      </w:r>
      <w:r w:rsidR="00F97719" w:rsidRPr="00F97719">
        <w:rPr>
          <w:rFonts w:ascii="Calibri" w:eastAsia="Times New Roman" w:hAnsi="Calibri" w:cs="Times New Roman"/>
          <w:color w:val="000000"/>
          <w:szCs w:val="24"/>
          <w:lang w:eastAsia="sk-SK"/>
        </w:rPr>
        <w:t>31</w:t>
      </w:r>
      <w:r w:rsidRPr="00F97719">
        <w:rPr>
          <w:rFonts w:ascii="Calibri" w:eastAsia="Times New Roman" w:hAnsi="Calibri" w:cs="Times New Roman"/>
          <w:color w:val="000000"/>
          <w:szCs w:val="24"/>
          <w:lang w:eastAsia="sk-SK"/>
        </w:rPr>
        <w:t>.08.201</w:t>
      </w:r>
      <w:r w:rsidR="00BC5D6C">
        <w:rPr>
          <w:rFonts w:ascii="Calibri" w:eastAsia="Times New Roman" w:hAnsi="Calibri" w:cs="Times New Roman"/>
          <w:color w:val="000000"/>
          <w:szCs w:val="24"/>
          <w:lang w:eastAsia="sk-SK"/>
        </w:rPr>
        <w:t>6</w:t>
      </w:r>
      <w:r w:rsidRPr="00F97719">
        <w:rPr>
          <w:rFonts w:ascii="Calibri" w:eastAsia="Times New Roman" w:hAnsi="Calibri" w:cs="Times New Roman"/>
          <w:color w:val="000000"/>
          <w:szCs w:val="24"/>
          <w:lang w:eastAsia="sk-SK"/>
        </w:rPr>
        <w:t xml:space="preserve">                                                                       Mgr. </w:t>
      </w:r>
      <w:r w:rsidR="00F97719" w:rsidRPr="00F97719">
        <w:rPr>
          <w:rFonts w:ascii="Calibri" w:eastAsia="Times New Roman" w:hAnsi="Calibri" w:cs="Times New Roman"/>
          <w:color w:val="000000"/>
          <w:szCs w:val="24"/>
          <w:lang w:eastAsia="sk-SK"/>
        </w:rPr>
        <w:t>Monika Nemcová</w:t>
      </w:r>
    </w:p>
    <w:p w:rsidR="00F21A19" w:rsidRPr="00F97719" w:rsidRDefault="00F21A19" w:rsidP="00F97719">
      <w:pPr>
        <w:shd w:val="clear" w:color="auto" w:fill="FFFFFF"/>
        <w:spacing w:after="0" w:line="240" w:lineRule="auto"/>
        <w:rPr>
          <w:rFonts w:ascii="Verdana" w:eastAsia="Times New Roman" w:hAnsi="Verdana" w:cs="Times New Roman"/>
          <w:color w:val="000000"/>
          <w:szCs w:val="24"/>
          <w:lang w:eastAsia="sk-SK"/>
        </w:rPr>
      </w:pPr>
      <w:r w:rsidRPr="00F97719">
        <w:rPr>
          <w:rFonts w:ascii="Calibri" w:eastAsia="Times New Roman" w:hAnsi="Calibri" w:cs="Times New Roman"/>
          <w:color w:val="000000"/>
          <w:szCs w:val="24"/>
          <w:lang w:eastAsia="sk-SK"/>
        </w:rPr>
        <w:t>                                                                                       </w:t>
      </w:r>
      <w:r w:rsidR="0082477C">
        <w:rPr>
          <w:rFonts w:ascii="Calibri" w:eastAsia="Times New Roman" w:hAnsi="Calibri" w:cs="Times New Roman"/>
          <w:color w:val="000000"/>
          <w:szCs w:val="24"/>
          <w:lang w:eastAsia="sk-SK"/>
        </w:rPr>
        <w:t>            </w:t>
      </w:r>
      <w:r w:rsidRPr="00F97719">
        <w:rPr>
          <w:rFonts w:ascii="Calibri" w:eastAsia="Times New Roman" w:hAnsi="Calibri" w:cs="Times New Roman"/>
          <w:color w:val="000000"/>
          <w:szCs w:val="24"/>
          <w:lang w:eastAsia="sk-SK"/>
        </w:rPr>
        <w:t>riaditeľka</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F21A19" w:rsidRPr="00F21A19" w:rsidRDefault="00F21A19" w:rsidP="00F21A19">
      <w:pPr>
        <w:shd w:val="clear" w:color="auto" w:fill="FFFFFF"/>
        <w:spacing w:after="240" w:line="240" w:lineRule="auto"/>
        <w:rPr>
          <w:rFonts w:ascii="Verdana" w:eastAsia="Times New Roman" w:hAnsi="Verdana" w:cs="Times New Roman"/>
          <w:color w:val="000000"/>
          <w:sz w:val="18"/>
          <w:szCs w:val="18"/>
          <w:lang w:eastAsia="sk-SK"/>
        </w:rPr>
      </w:pPr>
      <w:r w:rsidRPr="00F21A19">
        <w:rPr>
          <w:rFonts w:ascii="Verdana" w:eastAsia="Times New Roman" w:hAnsi="Verdana" w:cs="Times New Roman"/>
          <w:color w:val="000000"/>
          <w:sz w:val="18"/>
          <w:szCs w:val="18"/>
          <w:lang w:eastAsia="sk-SK"/>
        </w:rPr>
        <w:t> </w:t>
      </w:r>
    </w:p>
    <w:p w:rsidR="006C5126" w:rsidRDefault="006C5126"/>
    <w:sectPr w:rsidR="006C5126" w:rsidSect="006C512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65" w:rsidRDefault="004E3C65" w:rsidP="00B12037">
      <w:pPr>
        <w:spacing w:after="0" w:line="240" w:lineRule="auto"/>
      </w:pPr>
      <w:r>
        <w:separator/>
      </w:r>
    </w:p>
  </w:endnote>
  <w:endnote w:type="continuationSeparator" w:id="0">
    <w:p w:rsidR="004E3C65" w:rsidRDefault="004E3C65" w:rsidP="00B1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57" w:rsidRDefault="00B86D57" w:rsidP="00B12037">
    <w:pPr>
      <w:pStyle w:val="Pta"/>
    </w:pPr>
  </w:p>
  <w:p w:rsidR="00B86D57" w:rsidRPr="00B719CE" w:rsidRDefault="00B86D57" w:rsidP="00F97719">
    <w:pPr>
      <w:pStyle w:val="Pta"/>
      <w:ind w:firstLine="0"/>
    </w:pPr>
    <w:proofErr w:type="spellStart"/>
    <w:r>
      <w:t>t.č</w:t>
    </w:r>
    <w:proofErr w:type="spellEnd"/>
    <w:r>
      <w:t xml:space="preserve">. 033/6472577                         e-mail: </w:t>
    </w:r>
    <w:hyperlink r:id="rId1" w:history="1">
      <w:r w:rsidRPr="001C5FB6">
        <w:rPr>
          <w:rStyle w:val="Hypertextovprepojenie"/>
        </w:rPr>
        <w:t>paka@pakamo.sk</w:t>
      </w:r>
    </w:hyperlink>
    <w:r>
      <w:t xml:space="preserve">                                             </w:t>
    </w:r>
    <w:proofErr w:type="spellStart"/>
    <w:r>
      <w:t>www.pakamo.sk</w:t>
    </w:r>
    <w:proofErr w:type="spellEnd"/>
  </w:p>
  <w:p w:rsidR="00B86D57" w:rsidRPr="00B12037" w:rsidRDefault="00B86D57" w:rsidP="00B1203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65" w:rsidRDefault="004E3C65" w:rsidP="00B12037">
      <w:pPr>
        <w:spacing w:after="0" w:line="240" w:lineRule="auto"/>
      </w:pPr>
      <w:r>
        <w:separator/>
      </w:r>
    </w:p>
  </w:footnote>
  <w:footnote w:type="continuationSeparator" w:id="0">
    <w:p w:rsidR="004E3C65" w:rsidRDefault="004E3C65" w:rsidP="00B12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57" w:rsidRPr="00B12037" w:rsidRDefault="00B86D57" w:rsidP="00B12037">
    <w:pPr>
      <w:pStyle w:val="Bezriadkovania"/>
      <w:jc w:val="center"/>
      <w:rPr>
        <w:rFonts w:ascii="Times New Roman" w:hAnsi="Times New Roman"/>
        <w:b/>
        <w:sz w:val="28"/>
        <w:szCs w:val="28"/>
        <w:lang w:val="sk-SK"/>
      </w:rPr>
    </w:pPr>
    <w:r>
      <w:rPr>
        <w:noProof/>
        <w:lang w:val="sk-SK" w:eastAsia="sk-SK"/>
      </w:rPr>
      <w:drawing>
        <wp:anchor distT="0" distB="0" distL="114300" distR="114300" simplePos="0" relativeHeight="251658240" behindDoc="0" locked="0" layoutInCell="1" allowOverlap="1">
          <wp:simplePos x="0" y="0"/>
          <wp:positionH relativeFrom="margin">
            <wp:posOffset>-528320</wp:posOffset>
          </wp:positionH>
          <wp:positionV relativeFrom="margin">
            <wp:posOffset>-894080</wp:posOffset>
          </wp:positionV>
          <wp:extent cx="752475" cy="647700"/>
          <wp:effectExtent l="19050" t="0" r="9525" b="0"/>
          <wp:wrapSquare wrapText="bothSides"/>
          <wp:docPr id="1" name="Obrázo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logo.JPG"/>
                  <pic:cNvPicPr>
                    <a:picLocks noChangeAspect="1" noChangeArrowheads="1"/>
                  </pic:cNvPicPr>
                </pic:nvPicPr>
                <pic:blipFill>
                  <a:blip r:embed="rId1"/>
                  <a:srcRect/>
                  <a:stretch>
                    <a:fillRect/>
                  </a:stretch>
                </pic:blipFill>
                <pic:spPr bwMode="auto">
                  <a:xfrm>
                    <a:off x="0" y="0"/>
                    <a:ext cx="752475" cy="647700"/>
                  </a:xfrm>
                  <a:prstGeom prst="rect">
                    <a:avLst/>
                  </a:prstGeom>
                  <a:noFill/>
                  <a:ln w="9525">
                    <a:noFill/>
                    <a:miter lim="800000"/>
                    <a:headEnd/>
                    <a:tailEnd/>
                  </a:ln>
                </pic:spPr>
              </pic:pic>
            </a:graphicData>
          </a:graphic>
        </wp:anchor>
      </w:drawing>
    </w:r>
    <w:r w:rsidRPr="00B719CE">
      <w:rPr>
        <w:rFonts w:ascii="Times New Roman" w:hAnsi="Times New Roman"/>
        <w:b/>
        <w:sz w:val="28"/>
        <w:szCs w:val="28"/>
        <w:lang w:val="sk-SK"/>
      </w:rPr>
      <w:t>Pedagogická a kultúrna akadémia</w:t>
    </w:r>
    <w:r>
      <w:rPr>
        <w:rFonts w:ascii="Times New Roman" w:hAnsi="Times New Roman"/>
        <w:b/>
        <w:sz w:val="28"/>
        <w:szCs w:val="28"/>
        <w:lang w:val="sk-SK"/>
      </w:rPr>
      <w:t xml:space="preserve">, </w:t>
    </w:r>
    <w:r w:rsidRPr="00B12037">
      <w:rPr>
        <w:rFonts w:ascii="Times New Roman" w:hAnsi="Times New Roman"/>
        <w:b/>
        <w:sz w:val="28"/>
        <w:szCs w:val="28"/>
        <w:lang w:val="sk-SK"/>
      </w:rPr>
      <w:t>Sokolská 6,</w:t>
    </w:r>
    <w:r>
      <w:rPr>
        <w:rFonts w:ascii="Times New Roman" w:hAnsi="Times New Roman"/>
        <w:b/>
        <w:sz w:val="28"/>
        <w:szCs w:val="28"/>
        <w:lang w:val="sk-SK"/>
      </w:rPr>
      <w:t xml:space="preserve">  </w:t>
    </w:r>
    <w:r w:rsidRPr="00B719CE">
      <w:rPr>
        <w:rFonts w:ascii="Times New Roman" w:hAnsi="Times New Roman"/>
        <w:b/>
        <w:sz w:val="28"/>
        <w:szCs w:val="28"/>
        <w:lang w:val="sk-SK"/>
      </w:rPr>
      <w:t>Modra</w:t>
    </w:r>
  </w:p>
  <w:p w:rsidR="00B86D57" w:rsidRDefault="00B86D57" w:rsidP="00B12037">
    <w:pPr>
      <w:pStyle w:val="Hlavika"/>
      <w:pBdr>
        <w:bottom w:val="single" w:sz="6" w:space="1" w:color="auto"/>
      </w:pBdr>
      <w:jc w:val="left"/>
      <w:rPr>
        <w:rFonts w:ascii="Times New Roman" w:hAnsi="Times New Roman"/>
        <w:b/>
        <w:sz w:val="28"/>
        <w:szCs w:val="28"/>
      </w:rPr>
    </w:pPr>
  </w:p>
  <w:p w:rsidR="00B86D57" w:rsidRDefault="00B86D57" w:rsidP="00B12037">
    <w:pPr>
      <w:pStyle w:val="Hlavika"/>
      <w:rPr>
        <w:rFonts w:ascii="Times New Roman" w:hAnsi="Times New Roman"/>
        <w:b/>
        <w:sz w:val="28"/>
        <w:szCs w:val="28"/>
      </w:rPr>
    </w:pPr>
    <w:r>
      <w:rPr>
        <w:rFonts w:ascii="Times New Roman" w:hAnsi="Times New Roman"/>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731"/>
    <w:multiLevelType w:val="multilevel"/>
    <w:tmpl w:val="E7683D3A"/>
    <w:lvl w:ilvl="0">
      <w:start w:val="1"/>
      <w:numFmt w:val="decimal"/>
      <w:lvlText w:val="%1."/>
      <w:lvlJc w:val="left"/>
      <w:pPr>
        <w:tabs>
          <w:tab w:val="num" w:pos="360"/>
        </w:tabs>
        <w:ind w:left="360" w:hanging="360"/>
      </w:pPr>
      <w:rPr>
        <w:rFonts w:asciiTheme="minorHAnsi" w:hAnsiTheme="minorHAnsi" w:hint="default"/>
        <w:sz w:val="24"/>
        <w:szCs w:val="24"/>
      </w:rPr>
    </w:lvl>
    <w:lvl w:ilvl="1">
      <w:start w:val="1"/>
      <w:numFmt w:val="decimal"/>
      <w:lvlText w:val="%2."/>
      <w:lvlJc w:val="left"/>
      <w:pPr>
        <w:tabs>
          <w:tab w:val="num" w:pos="1080"/>
        </w:tabs>
        <w:ind w:left="1080" w:hanging="360"/>
      </w:pPr>
      <w:rPr>
        <w:rFonts w:hint="default"/>
        <w:sz w:val="24"/>
        <w:szCs w:val="24"/>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
    <w:nsid w:val="0A1C045A"/>
    <w:multiLevelType w:val="multilevel"/>
    <w:tmpl w:val="37761D42"/>
    <w:lvl w:ilvl="0">
      <w:start w:val="1"/>
      <w:numFmt w:val="decimal"/>
      <w:lvlText w:val="%1."/>
      <w:lvlJc w:val="left"/>
      <w:pPr>
        <w:tabs>
          <w:tab w:val="num" w:pos="2160"/>
        </w:tabs>
        <w:ind w:left="2160" w:hanging="360"/>
      </w:pPr>
      <w:rPr>
        <w:rFonts w:asciiTheme="minorHAnsi" w:hAnsiTheme="minorHAnsi"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nsid w:val="0A411C0C"/>
    <w:multiLevelType w:val="multilevel"/>
    <w:tmpl w:val="52505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B66AB"/>
    <w:multiLevelType w:val="hybridMultilevel"/>
    <w:tmpl w:val="F9DAB562"/>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nsid w:val="0E545147"/>
    <w:multiLevelType w:val="hybridMultilevel"/>
    <w:tmpl w:val="B662662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EF448E3"/>
    <w:multiLevelType w:val="hybridMultilevel"/>
    <w:tmpl w:val="BBCC1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FE3017"/>
    <w:multiLevelType w:val="multilevel"/>
    <w:tmpl w:val="DE04DB4A"/>
    <w:lvl w:ilvl="0">
      <w:start w:val="1"/>
      <w:numFmt w:val="decimal"/>
      <w:lvlText w:val="%1."/>
      <w:lvlJc w:val="left"/>
      <w:pPr>
        <w:tabs>
          <w:tab w:val="num" w:pos="360"/>
        </w:tabs>
        <w:ind w:left="360" w:hanging="360"/>
      </w:pPr>
      <w:rPr>
        <w:rFonts w:asciiTheme="minorHAnsi" w:hAnsiTheme="minorHAnsi" w:hint="default"/>
        <w:sz w:val="24"/>
        <w:szCs w:val="24"/>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7">
    <w:nsid w:val="10B226B5"/>
    <w:multiLevelType w:val="multilevel"/>
    <w:tmpl w:val="D48A31C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40F276F"/>
    <w:multiLevelType w:val="multilevel"/>
    <w:tmpl w:val="C7E8AAD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4786266"/>
    <w:multiLevelType w:val="multilevel"/>
    <w:tmpl w:val="00A6312E"/>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587005A"/>
    <w:multiLevelType w:val="multilevel"/>
    <w:tmpl w:val="36F6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F20477"/>
    <w:multiLevelType w:val="hybridMultilevel"/>
    <w:tmpl w:val="0B4CD9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87E44DF"/>
    <w:multiLevelType w:val="hybridMultilevel"/>
    <w:tmpl w:val="AC7A672E"/>
    <w:lvl w:ilvl="0" w:tplc="34621F6A">
      <w:start w:val="1"/>
      <w:numFmt w:val="decimal"/>
      <w:lvlText w:val="%1."/>
      <w:lvlJc w:val="left"/>
      <w:pPr>
        <w:ind w:left="360" w:hanging="360"/>
      </w:pPr>
      <w:rPr>
        <w:rFonts w:asciiTheme="minorHAnsi" w:hAnsiTheme="minorHAnsi"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9D35C04"/>
    <w:multiLevelType w:val="multilevel"/>
    <w:tmpl w:val="41E2F02C"/>
    <w:lvl w:ilvl="0">
      <w:start w:val="1"/>
      <w:numFmt w:val="lowerLetter"/>
      <w:lvlText w:val="%1)"/>
      <w:lvlJc w:val="left"/>
      <w:pPr>
        <w:tabs>
          <w:tab w:val="num" w:pos="360"/>
        </w:tabs>
        <w:ind w:left="360" w:hanging="360"/>
      </w:pPr>
      <w:rPr>
        <w:rFonts w:asciiTheme="minorHAnsi" w:hAnsiTheme="minorHAnsi" w:hint="default"/>
        <w:sz w:val="24"/>
        <w:szCs w:val="24"/>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nsid w:val="1FFE1DEF"/>
    <w:multiLevelType w:val="multilevel"/>
    <w:tmpl w:val="34ECD050"/>
    <w:lvl w:ilvl="0">
      <w:start w:val="1"/>
      <w:numFmt w:val="decimal"/>
      <w:lvlText w:val="%1."/>
      <w:lvlJc w:val="left"/>
      <w:pPr>
        <w:tabs>
          <w:tab w:val="num" w:pos="2160"/>
        </w:tabs>
        <w:ind w:left="2160" w:hanging="360"/>
      </w:pPr>
      <w:rPr>
        <w:rFonts w:asciiTheme="minorHAnsi" w:hAnsiTheme="minorHAnsi"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2C8530C4"/>
    <w:multiLevelType w:val="multilevel"/>
    <w:tmpl w:val="1FB4C7E4"/>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8112482"/>
    <w:multiLevelType w:val="multilevel"/>
    <w:tmpl w:val="C7E8AAD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837584F"/>
    <w:multiLevelType w:val="multilevel"/>
    <w:tmpl w:val="F16A27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387A6DC6"/>
    <w:multiLevelType w:val="multilevel"/>
    <w:tmpl w:val="DF1821C2"/>
    <w:lvl w:ilvl="0">
      <w:start w:val="1"/>
      <w:numFmt w:val="lowerLetter"/>
      <w:lvlText w:val="%1)"/>
      <w:lvlJc w:val="left"/>
      <w:pPr>
        <w:tabs>
          <w:tab w:val="num" w:pos="1080"/>
        </w:tabs>
        <w:ind w:left="1080" w:hanging="360"/>
      </w:pPr>
      <w:rPr>
        <w:rFonts w:asciiTheme="minorHAnsi" w:hAnsiTheme="minorHAnsi"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9">
    <w:nsid w:val="38973C05"/>
    <w:multiLevelType w:val="multilevel"/>
    <w:tmpl w:val="945E7302"/>
    <w:lvl w:ilvl="0">
      <w:start w:val="1"/>
      <w:numFmt w:val="decimal"/>
      <w:lvlText w:val="%1."/>
      <w:lvlJc w:val="left"/>
      <w:pPr>
        <w:tabs>
          <w:tab w:val="num" w:pos="360"/>
        </w:tabs>
        <w:ind w:left="360" w:hanging="360"/>
      </w:pPr>
      <w:rPr>
        <w:rFonts w:asciiTheme="minorHAnsi" w:hAnsi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nsid w:val="3BCB07DD"/>
    <w:multiLevelType w:val="hybridMultilevel"/>
    <w:tmpl w:val="33A6AD02"/>
    <w:lvl w:ilvl="0" w:tplc="D83AAC0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0984606"/>
    <w:multiLevelType w:val="multilevel"/>
    <w:tmpl w:val="F16A27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3F968CB"/>
    <w:multiLevelType w:val="multilevel"/>
    <w:tmpl w:val="FF60A9EA"/>
    <w:lvl w:ilvl="0">
      <w:start w:val="1"/>
      <w:numFmt w:val="bullet"/>
      <w:lvlText w:val=""/>
      <w:lvlJc w:val="left"/>
      <w:pPr>
        <w:tabs>
          <w:tab w:val="num" w:pos="1068"/>
        </w:tabs>
        <w:ind w:left="1068" w:hanging="360"/>
      </w:pPr>
      <w:rPr>
        <w:rFonts w:ascii="Wingdings" w:hAnsi="Wingdings" w:hint="default"/>
      </w:rPr>
    </w:lvl>
    <w:lvl w:ilvl="1" w:tentative="1">
      <w:start w:val="1"/>
      <w:numFmt w:val="lowerRoman"/>
      <w:lvlText w:val="%2."/>
      <w:lvlJc w:val="right"/>
      <w:pPr>
        <w:tabs>
          <w:tab w:val="num" w:pos="1788"/>
        </w:tabs>
        <w:ind w:left="1788" w:hanging="360"/>
      </w:pPr>
    </w:lvl>
    <w:lvl w:ilvl="2" w:tentative="1">
      <w:start w:val="1"/>
      <w:numFmt w:val="lowerRoman"/>
      <w:lvlText w:val="%3."/>
      <w:lvlJc w:val="right"/>
      <w:pPr>
        <w:tabs>
          <w:tab w:val="num" w:pos="2508"/>
        </w:tabs>
        <w:ind w:left="2508" w:hanging="360"/>
      </w:pPr>
    </w:lvl>
    <w:lvl w:ilvl="3" w:tentative="1">
      <w:start w:val="1"/>
      <w:numFmt w:val="lowerRoman"/>
      <w:lvlText w:val="%4."/>
      <w:lvlJc w:val="right"/>
      <w:pPr>
        <w:tabs>
          <w:tab w:val="num" w:pos="3228"/>
        </w:tabs>
        <w:ind w:left="3228" w:hanging="360"/>
      </w:pPr>
    </w:lvl>
    <w:lvl w:ilvl="4" w:tentative="1">
      <w:start w:val="1"/>
      <w:numFmt w:val="lowerRoman"/>
      <w:lvlText w:val="%5."/>
      <w:lvlJc w:val="right"/>
      <w:pPr>
        <w:tabs>
          <w:tab w:val="num" w:pos="3948"/>
        </w:tabs>
        <w:ind w:left="3948" w:hanging="360"/>
      </w:pPr>
    </w:lvl>
    <w:lvl w:ilvl="5" w:tentative="1">
      <w:start w:val="1"/>
      <w:numFmt w:val="lowerRoman"/>
      <w:lvlText w:val="%6."/>
      <w:lvlJc w:val="right"/>
      <w:pPr>
        <w:tabs>
          <w:tab w:val="num" w:pos="4668"/>
        </w:tabs>
        <w:ind w:left="4668" w:hanging="360"/>
      </w:pPr>
    </w:lvl>
    <w:lvl w:ilvl="6" w:tentative="1">
      <w:start w:val="1"/>
      <w:numFmt w:val="lowerRoman"/>
      <w:lvlText w:val="%7."/>
      <w:lvlJc w:val="right"/>
      <w:pPr>
        <w:tabs>
          <w:tab w:val="num" w:pos="5388"/>
        </w:tabs>
        <w:ind w:left="5388" w:hanging="360"/>
      </w:pPr>
    </w:lvl>
    <w:lvl w:ilvl="7" w:tentative="1">
      <w:start w:val="1"/>
      <w:numFmt w:val="lowerRoman"/>
      <w:lvlText w:val="%8."/>
      <w:lvlJc w:val="right"/>
      <w:pPr>
        <w:tabs>
          <w:tab w:val="num" w:pos="6108"/>
        </w:tabs>
        <w:ind w:left="6108" w:hanging="360"/>
      </w:pPr>
    </w:lvl>
    <w:lvl w:ilvl="8" w:tentative="1">
      <w:start w:val="1"/>
      <w:numFmt w:val="lowerRoman"/>
      <w:lvlText w:val="%9."/>
      <w:lvlJc w:val="right"/>
      <w:pPr>
        <w:tabs>
          <w:tab w:val="num" w:pos="6828"/>
        </w:tabs>
        <w:ind w:left="6828" w:hanging="360"/>
      </w:pPr>
    </w:lvl>
  </w:abstractNum>
  <w:abstractNum w:abstractNumId="23">
    <w:nsid w:val="45396F25"/>
    <w:multiLevelType w:val="multilevel"/>
    <w:tmpl w:val="7C9CDE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785776D"/>
    <w:multiLevelType w:val="multilevel"/>
    <w:tmpl w:val="F16A27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CE23A1F"/>
    <w:multiLevelType w:val="multilevel"/>
    <w:tmpl w:val="F16A27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E031D7F"/>
    <w:multiLevelType w:val="multilevel"/>
    <w:tmpl w:val="635E90AE"/>
    <w:lvl w:ilvl="0">
      <w:start w:val="1"/>
      <w:numFmt w:val="decimal"/>
      <w:lvlText w:val="%1."/>
      <w:lvlJc w:val="left"/>
      <w:pPr>
        <w:tabs>
          <w:tab w:val="num" w:pos="360"/>
        </w:tabs>
        <w:ind w:left="360" w:hanging="360"/>
      </w:pPr>
      <w:rPr>
        <w:rFonts w:asciiTheme="minorHAnsi" w:hAnsiTheme="minorHAns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E137CFC"/>
    <w:multiLevelType w:val="hybridMultilevel"/>
    <w:tmpl w:val="E3E20010"/>
    <w:lvl w:ilvl="0" w:tplc="34621F6A">
      <w:start w:val="1"/>
      <w:numFmt w:val="decimal"/>
      <w:lvlText w:val="%1."/>
      <w:lvlJc w:val="left"/>
      <w:pPr>
        <w:ind w:left="360" w:hanging="360"/>
      </w:pPr>
      <w:rPr>
        <w:rFonts w:asciiTheme="minorHAnsi" w:hAnsiTheme="minorHAnsi"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9431C09"/>
    <w:multiLevelType w:val="hybridMultilevel"/>
    <w:tmpl w:val="7F3ED9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081B22"/>
    <w:multiLevelType w:val="multilevel"/>
    <w:tmpl w:val="5FA84B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9E33FE"/>
    <w:multiLevelType w:val="multilevel"/>
    <w:tmpl w:val="B7782A8C"/>
    <w:lvl w:ilvl="0">
      <w:start w:val="1"/>
      <w:numFmt w:val="decimal"/>
      <w:lvlText w:val="%1."/>
      <w:lvlJc w:val="left"/>
      <w:pPr>
        <w:tabs>
          <w:tab w:val="num" w:pos="360"/>
        </w:tabs>
        <w:ind w:left="3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1">
    <w:nsid w:val="72A9025D"/>
    <w:multiLevelType w:val="hybridMultilevel"/>
    <w:tmpl w:val="763C38E8"/>
    <w:lvl w:ilvl="0" w:tplc="67B0601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55D358E"/>
    <w:multiLevelType w:val="multilevel"/>
    <w:tmpl w:val="780CF82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3">
    <w:nsid w:val="77C64AA6"/>
    <w:multiLevelType w:val="multilevel"/>
    <w:tmpl w:val="00A6312E"/>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7DF613B2"/>
    <w:multiLevelType w:val="multilevel"/>
    <w:tmpl w:val="69961344"/>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2"/>
  </w:num>
  <w:num w:numId="2">
    <w:abstractNumId w:val="1"/>
  </w:num>
  <w:num w:numId="3">
    <w:abstractNumId w:val="26"/>
  </w:num>
  <w:num w:numId="4">
    <w:abstractNumId w:val="2"/>
  </w:num>
  <w:num w:numId="5">
    <w:abstractNumId w:val="30"/>
  </w:num>
  <w:num w:numId="6">
    <w:abstractNumId w:val="9"/>
  </w:num>
  <w:num w:numId="7">
    <w:abstractNumId w:val="7"/>
  </w:num>
  <w:num w:numId="8">
    <w:abstractNumId w:val="14"/>
  </w:num>
  <w:num w:numId="9">
    <w:abstractNumId w:val="16"/>
  </w:num>
  <w:num w:numId="10">
    <w:abstractNumId w:val="10"/>
  </w:num>
  <w:num w:numId="11">
    <w:abstractNumId w:val="12"/>
  </w:num>
  <w:num w:numId="12">
    <w:abstractNumId w:val="27"/>
  </w:num>
  <w:num w:numId="13">
    <w:abstractNumId w:val="13"/>
  </w:num>
  <w:num w:numId="14">
    <w:abstractNumId w:val="6"/>
  </w:num>
  <w:num w:numId="15">
    <w:abstractNumId w:val="0"/>
  </w:num>
  <w:num w:numId="16">
    <w:abstractNumId w:val="3"/>
  </w:num>
  <w:num w:numId="17">
    <w:abstractNumId w:val="18"/>
  </w:num>
  <w:num w:numId="18">
    <w:abstractNumId w:val="19"/>
  </w:num>
  <w:num w:numId="19">
    <w:abstractNumId w:val="4"/>
  </w:num>
  <w:num w:numId="20">
    <w:abstractNumId w:val="20"/>
  </w:num>
  <w:num w:numId="21">
    <w:abstractNumId w:val="29"/>
  </w:num>
  <w:num w:numId="22">
    <w:abstractNumId w:val="31"/>
  </w:num>
  <w:num w:numId="23">
    <w:abstractNumId w:val="28"/>
  </w:num>
  <w:num w:numId="24">
    <w:abstractNumId w:val="22"/>
  </w:num>
  <w:num w:numId="25">
    <w:abstractNumId w:val="33"/>
  </w:num>
  <w:num w:numId="26">
    <w:abstractNumId w:val="8"/>
  </w:num>
  <w:num w:numId="27">
    <w:abstractNumId w:val="11"/>
  </w:num>
  <w:num w:numId="28">
    <w:abstractNumId w:val="15"/>
  </w:num>
  <w:num w:numId="29">
    <w:abstractNumId w:val="34"/>
  </w:num>
  <w:num w:numId="30">
    <w:abstractNumId w:val="23"/>
  </w:num>
  <w:num w:numId="31">
    <w:abstractNumId w:val="25"/>
  </w:num>
  <w:num w:numId="32">
    <w:abstractNumId w:val="24"/>
  </w:num>
  <w:num w:numId="33">
    <w:abstractNumId w:val="17"/>
  </w:num>
  <w:num w:numId="34">
    <w:abstractNumId w:val="21"/>
  </w:num>
  <w:num w:numId="35">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19"/>
    <w:rsid w:val="00016ABA"/>
    <w:rsid w:val="00057DA8"/>
    <w:rsid w:val="000A19AE"/>
    <w:rsid w:val="000D4B98"/>
    <w:rsid w:val="000D5530"/>
    <w:rsid w:val="000E68F8"/>
    <w:rsid w:val="001369BE"/>
    <w:rsid w:val="00187A80"/>
    <w:rsid w:val="001E66AE"/>
    <w:rsid w:val="0020530A"/>
    <w:rsid w:val="00252ED1"/>
    <w:rsid w:val="002560F5"/>
    <w:rsid w:val="00280BD2"/>
    <w:rsid w:val="002D7D10"/>
    <w:rsid w:val="0032568D"/>
    <w:rsid w:val="003529A6"/>
    <w:rsid w:val="003625EA"/>
    <w:rsid w:val="00377A78"/>
    <w:rsid w:val="003B3B18"/>
    <w:rsid w:val="00436C4D"/>
    <w:rsid w:val="004530F4"/>
    <w:rsid w:val="004D65B1"/>
    <w:rsid w:val="004E3C65"/>
    <w:rsid w:val="004E3D25"/>
    <w:rsid w:val="004E7CDC"/>
    <w:rsid w:val="00504F20"/>
    <w:rsid w:val="00523A55"/>
    <w:rsid w:val="0053117C"/>
    <w:rsid w:val="00556402"/>
    <w:rsid w:val="00631283"/>
    <w:rsid w:val="006A5C41"/>
    <w:rsid w:val="006C5126"/>
    <w:rsid w:val="00740FE9"/>
    <w:rsid w:val="007C3DA4"/>
    <w:rsid w:val="007D7DC6"/>
    <w:rsid w:val="007E4E7D"/>
    <w:rsid w:val="0082477C"/>
    <w:rsid w:val="008907A3"/>
    <w:rsid w:val="008A4CB2"/>
    <w:rsid w:val="00907C1A"/>
    <w:rsid w:val="009C61D3"/>
    <w:rsid w:val="00A63CA7"/>
    <w:rsid w:val="00AC2FD7"/>
    <w:rsid w:val="00B12037"/>
    <w:rsid w:val="00B22F10"/>
    <w:rsid w:val="00B511F1"/>
    <w:rsid w:val="00B86985"/>
    <w:rsid w:val="00B86D57"/>
    <w:rsid w:val="00B97782"/>
    <w:rsid w:val="00BC5D6C"/>
    <w:rsid w:val="00BF40DE"/>
    <w:rsid w:val="00C351EA"/>
    <w:rsid w:val="00C830DB"/>
    <w:rsid w:val="00C873F7"/>
    <w:rsid w:val="00D044F7"/>
    <w:rsid w:val="00D315B1"/>
    <w:rsid w:val="00DD0D29"/>
    <w:rsid w:val="00DF3895"/>
    <w:rsid w:val="00E50611"/>
    <w:rsid w:val="00E656BD"/>
    <w:rsid w:val="00ED11C5"/>
    <w:rsid w:val="00EE0927"/>
    <w:rsid w:val="00F21A19"/>
    <w:rsid w:val="00F333A4"/>
    <w:rsid w:val="00F41958"/>
    <w:rsid w:val="00F54DE1"/>
    <w:rsid w:val="00F80408"/>
    <w:rsid w:val="00F97719"/>
    <w:rsid w:val="00FA652F"/>
    <w:rsid w:val="00FD06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7CDC"/>
    <w:pPr>
      <w:ind w:left="0" w:firstLine="709"/>
      <w:jc w:val="both"/>
    </w:pPr>
    <w:rPr>
      <w:sz w:val="24"/>
    </w:rPr>
  </w:style>
  <w:style w:type="paragraph" w:styleId="Nadpis3">
    <w:name w:val="heading 3"/>
    <w:basedOn w:val="Normlny"/>
    <w:link w:val="Nadpis3Char"/>
    <w:uiPriority w:val="9"/>
    <w:qFormat/>
    <w:rsid w:val="004E7CDC"/>
    <w:pPr>
      <w:spacing w:before="100" w:beforeAutospacing="1" w:after="100" w:afterAutospacing="1" w:line="240" w:lineRule="auto"/>
      <w:ind w:firstLine="0"/>
      <w:contextualSpacing/>
      <w:jc w:val="center"/>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E7CD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21A19"/>
    <w:pPr>
      <w:spacing w:before="100" w:beforeAutospacing="1" w:after="100" w:afterAutospacing="1" w:line="240" w:lineRule="auto"/>
    </w:pPr>
    <w:rPr>
      <w:rFonts w:ascii="Times New Roman" w:eastAsia="Times New Roman" w:hAnsi="Times New Roman" w:cs="Times New Roman"/>
      <w:szCs w:val="24"/>
      <w:lang w:eastAsia="sk-SK"/>
    </w:rPr>
  </w:style>
  <w:style w:type="character" w:styleId="Siln">
    <w:name w:val="Strong"/>
    <w:basedOn w:val="Predvolenpsmoodseku"/>
    <w:uiPriority w:val="22"/>
    <w:qFormat/>
    <w:rsid w:val="00F21A19"/>
    <w:rPr>
      <w:b/>
      <w:bCs/>
    </w:rPr>
  </w:style>
  <w:style w:type="character" w:customStyle="1" w:styleId="apple-converted-space">
    <w:name w:val="apple-converted-space"/>
    <w:basedOn w:val="Predvolenpsmoodseku"/>
    <w:rsid w:val="00F21A19"/>
  </w:style>
  <w:style w:type="character" w:styleId="Hypertextovprepojenie">
    <w:name w:val="Hyperlink"/>
    <w:basedOn w:val="Predvolenpsmoodseku"/>
    <w:uiPriority w:val="99"/>
    <w:semiHidden/>
    <w:unhideWhenUsed/>
    <w:rsid w:val="00F21A19"/>
    <w:rPr>
      <w:color w:val="0000FF"/>
      <w:u w:val="single"/>
    </w:rPr>
  </w:style>
  <w:style w:type="character" w:styleId="Zvraznenie">
    <w:name w:val="Emphasis"/>
    <w:basedOn w:val="Predvolenpsmoodseku"/>
    <w:uiPriority w:val="20"/>
    <w:qFormat/>
    <w:rsid w:val="00F21A19"/>
    <w:rPr>
      <w:i/>
      <w:iCs/>
    </w:rPr>
  </w:style>
  <w:style w:type="paragraph" w:styleId="Hlavika">
    <w:name w:val="header"/>
    <w:basedOn w:val="Normlny"/>
    <w:link w:val="HlavikaChar"/>
    <w:unhideWhenUsed/>
    <w:rsid w:val="00B120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2037"/>
  </w:style>
  <w:style w:type="paragraph" w:styleId="Pta">
    <w:name w:val="footer"/>
    <w:basedOn w:val="Normlny"/>
    <w:link w:val="PtaChar"/>
    <w:unhideWhenUsed/>
    <w:rsid w:val="00B1203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12037"/>
  </w:style>
  <w:style w:type="paragraph" w:styleId="Textbubliny">
    <w:name w:val="Balloon Text"/>
    <w:basedOn w:val="Normlny"/>
    <w:link w:val="TextbublinyChar"/>
    <w:uiPriority w:val="99"/>
    <w:semiHidden/>
    <w:unhideWhenUsed/>
    <w:rsid w:val="00B120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2037"/>
    <w:rPr>
      <w:rFonts w:ascii="Tahoma" w:hAnsi="Tahoma" w:cs="Tahoma"/>
      <w:sz w:val="16"/>
      <w:szCs w:val="16"/>
    </w:rPr>
  </w:style>
  <w:style w:type="paragraph" w:styleId="Bezriadkovania">
    <w:name w:val="No Spacing"/>
    <w:link w:val="BezriadkovaniaChar"/>
    <w:uiPriority w:val="1"/>
    <w:qFormat/>
    <w:rsid w:val="00B12037"/>
    <w:pPr>
      <w:spacing w:after="0" w:line="240" w:lineRule="auto"/>
    </w:pPr>
    <w:rPr>
      <w:rFonts w:ascii="Calibri" w:eastAsia="Calibri" w:hAnsi="Calibri" w:cs="Times New Roman"/>
      <w:lang w:val="ru-RU"/>
    </w:rPr>
  </w:style>
  <w:style w:type="paragraph" w:styleId="Odsekzoznamu">
    <w:name w:val="List Paragraph"/>
    <w:basedOn w:val="Normlny"/>
    <w:uiPriority w:val="34"/>
    <w:qFormat/>
    <w:rsid w:val="004E7CDC"/>
    <w:pPr>
      <w:ind w:left="720"/>
      <w:contextualSpacing/>
    </w:pPr>
  </w:style>
  <w:style w:type="paragraph" w:customStyle="1" w:styleId="l4">
    <w:name w:val="l4"/>
    <w:basedOn w:val="Normlny"/>
    <w:rsid w:val="00631283"/>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character" w:styleId="PremennHTML">
    <w:name w:val="HTML Variable"/>
    <w:basedOn w:val="Predvolenpsmoodseku"/>
    <w:uiPriority w:val="99"/>
    <w:semiHidden/>
    <w:unhideWhenUsed/>
    <w:rsid w:val="00631283"/>
    <w:rPr>
      <w:i/>
      <w:iCs/>
    </w:rPr>
  </w:style>
  <w:style w:type="paragraph" w:customStyle="1" w:styleId="l5">
    <w:name w:val="l5"/>
    <w:basedOn w:val="Normlny"/>
    <w:rsid w:val="00631283"/>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paragraph" w:customStyle="1" w:styleId="l6">
    <w:name w:val="l6"/>
    <w:basedOn w:val="Normlny"/>
    <w:rsid w:val="00F54DE1"/>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character" w:customStyle="1" w:styleId="BezriadkovaniaChar">
    <w:name w:val="Bez riadkovania Char"/>
    <w:basedOn w:val="Predvolenpsmoodseku"/>
    <w:link w:val="Bezriadkovania"/>
    <w:uiPriority w:val="1"/>
    <w:rsid w:val="004530F4"/>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7CDC"/>
    <w:pPr>
      <w:ind w:left="0" w:firstLine="709"/>
      <w:jc w:val="both"/>
    </w:pPr>
    <w:rPr>
      <w:sz w:val="24"/>
    </w:rPr>
  </w:style>
  <w:style w:type="paragraph" w:styleId="Nadpis3">
    <w:name w:val="heading 3"/>
    <w:basedOn w:val="Normlny"/>
    <w:link w:val="Nadpis3Char"/>
    <w:uiPriority w:val="9"/>
    <w:qFormat/>
    <w:rsid w:val="004E7CDC"/>
    <w:pPr>
      <w:spacing w:before="100" w:beforeAutospacing="1" w:after="100" w:afterAutospacing="1" w:line="240" w:lineRule="auto"/>
      <w:ind w:firstLine="0"/>
      <w:contextualSpacing/>
      <w:jc w:val="center"/>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E7CD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21A19"/>
    <w:pPr>
      <w:spacing w:before="100" w:beforeAutospacing="1" w:after="100" w:afterAutospacing="1" w:line="240" w:lineRule="auto"/>
    </w:pPr>
    <w:rPr>
      <w:rFonts w:ascii="Times New Roman" w:eastAsia="Times New Roman" w:hAnsi="Times New Roman" w:cs="Times New Roman"/>
      <w:szCs w:val="24"/>
      <w:lang w:eastAsia="sk-SK"/>
    </w:rPr>
  </w:style>
  <w:style w:type="character" w:styleId="Siln">
    <w:name w:val="Strong"/>
    <w:basedOn w:val="Predvolenpsmoodseku"/>
    <w:uiPriority w:val="22"/>
    <w:qFormat/>
    <w:rsid w:val="00F21A19"/>
    <w:rPr>
      <w:b/>
      <w:bCs/>
    </w:rPr>
  </w:style>
  <w:style w:type="character" w:customStyle="1" w:styleId="apple-converted-space">
    <w:name w:val="apple-converted-space"/>
    <w:basedOn w:val="Predvolenpsmoodseku"/>
    <w:rsid w:val="00F21A19"/>
  </w:style>
  <w:style w:type="character" w:styleId="Hypertextovprepojenie">
    <w:name w:val="Hyperlink"/>
    <w:basedOn w:val="Predvolenpsmoodseku"/>
    <w:uiPriority w:val="99"/>
    <w:semiHidden/>
    <w:unhideWhenUsed/>
    <w:rsid w:val="00F21A19"/>
    <w:rPr>
      <w:color w:val="0000FF"/>
      <w:u w:val="single"/>
    </w:rPr>
  </w:style>
  <w:style w:type="character" w:styleId="Zvraznenie">
    <w:name w:val="Emphasis"/>
    <w:basedOn w:val="Predvolenpsmoodseku"/>
    <w:uiPriority w:val="20"/>
    <w:qFormat/>
    <w:rsid w:val="00F21A19"/>
    <w:rPr>
      <w:i/>
      <w:iCs/>
    </w:rPr>
  </w:style>
  <w:style w:type="paragraph" w:styleId="Hlavika">
    <w:name w:val="header"/>
    <w:basedOn w:val="Normlny"/>
    <w:link w:val="HlavikaChar"/>
    <w:unhideWhenUsed/>
    <w:rsid w:val="00B120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2037"/>
  </w:style>
  <w:style w:type="paragraph" w:styleId="Pta">
    <w:name w:val="footer"/>
    <w:basedOn w:val="Normlny"/>
    <w:link w:val="PtaChar"/>
    <w:unhideWhenUsed/>
    <w:rsid w:val="00B1203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12037"/>
  </w:style>
  <w:style w:type="paragraph" w:styleId="Textbubliny">
    <w:name w:val="Balloon Text"/>
    <w:basedOn w:val="Normlny"/>
    <w:link w:val="TextbublinyChar"/>
    <w:uiPriority w:val="99"/>
    <w:semiHidden/>
    <w:unhideWhenUsed/>
    <w:rsid w:val="00B120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2037"/>
    <w:rPr>
      <w:rFonts w:ascii="Tahoma" w:hAnsi="Tahoma" w:cs="Tahoma"/>
      <w:sz w:val="16"/>
      <w:szCs w:val="16"/>
    </w:rPr>
  </w:style>
  <w:style w:type="paragraph" w:styleId="Bezriadkovania">
    <w:name w:val="No Spacing"/>
    <w:link w:val="BezriadkovaniaChar"/>
    <w:uiPriority w:val="1"/>
    <w:qFormat/>
    <w:rsid w:val="00B12037"/>
    <w:pPr>
      <w:spacing w:after="0" w:line="240" w:lineRule="auto"/>
    </w:pPr>
    <w:rPr>
      <w:rFonts w:ascii="Calibri" w:eastAsia="Calibri" w:hAnsi="Calibri" w:cs="Times New Roman"/>
      <w:lang w:val="ru-RU"/>
    </w:rPr>
  </w:style>
  <w:style w:type="paragraph" w:styleId="Odsekzoznamu">
    <w:name w:val="List Paragraph"/>
    <w:basedOn w:val="Normlny"/>
    <w:uiPriority w:val="34"/>
    <w:qFormat/>
    <w:rsid w:val="004E7CDC"/>
    <w:pPr>
      <w:ind w:left="720"/>
      <w:contextualSpacing/>
    </w:pPr>
  </w:style>
  <w:style w:type="paragraph" w:customStyle="1" w:styleId="l4">
    <w:name w:val="l4"/>
    <w:basedOn w:val="Normlny"/>
    <w:rsid w:val="00631283"/>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character" w:styleId="PremennHTML">
    <w:name w:val="HTML Variable"/>
    <w:basedOn w:val="Predvolenpsmoodseku"/>
    <w:uiPriority w:val="99"/>
    <w:semiHidden/>
    <w:unhideWhenUsed/>
    <w:rsid w:val="00631283"/>
    <w:rPr>
      <w:i/>
      <w:iCs/>
    </w:rPr>
  </w:style>
  <w:style w:type="paragraph" w:customStyle="1" w:styleId="l5">
    <w:name w:val="l5"/>
    <w:basedOn w:val="Normlny"/>
    <w:rsid w:val="00631283"/>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paragraph" w:customStyle="1" w:styleId="l6">
    <w:name w:val="l6"/>
    <w:basedOn w:val="Normlny"/>
    <w:rsid w:val="00F54DE1"/>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character" w:customStyle="1" w:styleId="BezriadkovaniaChar">
    <w:name w:val="Bez riadkovania Char"/>
    <w:basedOn w:val="Predvolenpsmoodseku"/>
    <w:link w:val="Bezriadkovania"/>
    <w:uiPriority w:val="1"/>
    <w:rsid w:val="004530F4"/>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542">
      <w:bodyDiv w:val="1"/>
      <w:marLeft w:val="0"/>
      <w:marRight w:val="0"/>
      <w:marTop w:val="0"/>
      <w:marBottom w:val="0"/>
      <w:divBdr>
        <w:top w:val="none" w:sz="0" w:space="0" w:color="auto"/>
        <w:left w:val="none" w:sz="0" w:space="0" w:color="auto"/>
        <w:bottom w:val="none" w:sz="0" w:space="0" w:color="auto"/>
        <w:right w:val="none" w:sz="0" w:space="0" w:color="auto"/>
      </w:divBdr>
    </w:div>
    <w:div w:id="1810509666">
      <w:bodyDiv w:val="1"/>
      <w:marLeft w:val="0"/>
      <w:marRight w:val="0"/>
      <w:marTop w:val="0"/>
      <w:marBottom w:val="0"/>
      <w:divBdr>
        <w:top w:val="none" w:sz="0" w:space="0" w:color="auto"/>
        <w:left w:val="none" w:sz="0" w:space="0" w:color="auto"/>
        <w:bottom w:val="none" w:sz="0" w:space="0" w:color="auto"/>
        <w:right w:val="none" w:sz="0" w:space="0" w:color="auto"/>
      </w:divBdr>
    </w:div>
    <w:div w:id="19166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onypreludi.sk/zz/2008-245" TargetMode="External"/><Relationship Id="rId4" Type="http://schemas.microsoft.com/office/2007/relationships/stylesWithEffects" Target="stylesWithEffects.xml"/><Relationship Id="rId9" Type="http://schemas.openxmlformats.org/officeDocument/2006/relationships/hyperlink" Target="http://www.unicef.sk/prava-det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ka@pakam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5E48-E900-4851-8B87-A2305F59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6598</Words>
  <Characters>37609</Characters>
  <Application>Microsoft Office Word</Application>
  <DocSecurity>0</DocSecurity>
  <Lines>313</Lines>
  <Paragraphs>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zastupkina</dc:creator>
  <cp:lastModifiedBy>PaKA02</cp:lastModifiedBy>
  <cp:revision>3</cp:revision>
  <cp:lastPrinted>2015-08-20T12:05:00Z</cp:lastPrinted>
  <dcterms:created xsi:type="dcterms:W3CDTF">2016-10-17T11:24:00Z</dcterms:created>
  <dcterms:modified xsi:type="dcterms:W3CDTF">2016-10-18T10:34:00Z</dcterms:modified>
</cp:coreProperties>
</file>